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1C" w:rsidRPr="00F95A69" w:rsidRDefault="00E12D1C" w:rsidP="00E214C6">
      <w:pPr>
        <w:jc w:val="center"/>
        <w:rPr>
          <w:b/>
          <w:bCs/>
          <w:sz w:val="36"/>
          <w:szCs w:val="36"/>
          <w:u w:val="single"/>
          <w:rtl/>
          <w:lang w:bidi="ar-IQ"/>
        </w:rPr>
      </w:pPr>
      <w:r w:rsidRPr="00F95A69">
        <w:rPr>
          <w:rFonts w:hint="cs"/>
          <w:b/>
          <w:bCs/>
          <w:sz w:val="36"/>
          <w:szCs w:val="36"/>
          <w:u w:val="single"/>
          <w:rtl/>
          <w:lang w:bidi="ar-IQ"/>
        </w:rPr>
        <w:t xml:space="preserve">نشاطات </w:t>
      </w:r>
      <w:r>
        <w:rPr>
          <w:rFonts w:hint="cs"/>
          <w:b/>
          <w:bCs/>
          <w:sz w:val="36"/>
          <w:szCs w:val="36"/>
          <w:u w:val="single"/>
          <w:rtl/>
          <w:lang w:bidi="ar-IQ"/>
        </w:rPr>
        <w:t>كلية</w:t>
      </w:r>
      <w:r w:rsidR="00531C0F">
        <w:rPr>
          <w:rFonts w:hint="cs"/>
          <w:b/>
          <w:bCs/>
          <w:sz w:val="36"/>
          <w:szCs w:val="36"/>
          <w:u w:val="single"/>
          <w:rtl/>
          <w:lang w:bidi="ar-IQ"/>
        </w:rPr>
        <w:t xml:space="preserve"> </w:t>
      </w:r>
      <w:r w:rsidR="00E214C6">
        <w:rPr>
          <w:rFonts w:hint="cs"/>
          <w:b/>
          <w:bCs/>
          <w:sz w:val="36"/>
          <w:szCs w:val="36"/>
          <w:u w:val="single"/>
          <w:rtl/>
          <w:lang w:bidi="ar-IQ"/>
        </w:rPr>
        <w:t>الهندسة لشهر تشرين الاول</w:t>
      </w:r>
      <w:r>
        <w:rPr>
          <w:rFonts w:hint="cs"/>
          <w:b/>
          <w:bCs/>
          <w:sz w:val="36"/>
          <w:szCs w:val="36"/>
          <w:u w:val="single"/>
          <w:rtl/>
          <w:lang w:bidi="ar-IQ"/>
        </w:rPr>
        <w:t xml:space="preserve"> </w:t>
      </w:r>
      <w:r w:rsidRPr="00F95A69">
        <w:rPr>
          <w:rFonts w:hint="cs"/>
          <w:b/>
          <w:bCs/>
          <w:sz w:val="36"/>
          <w:szCs w:val="36"/>
          <w:u w:val="single"/>
          <w:rtl/>
          <w:lang w:bidi="ar-IQ"/>
        </w:rPr>
        <w:t xml:space="preserve"> للعام (10</w:t>
      </w:r>
      <w:r w:rsidR="00B70995">
        <w:rPr>
          <w:rFonts w:hint="cs"/>
          <w:b/>
          <w:bCs/>
          <w:sz w:val="36"/>
          <w:szCs w:val="36"/>
          <w:u w:val="single"/>
          <w:rtl/>
          <w:lang w:bidi="ar-IQ"/>
        </w:rPr>
        <w:t>13</w:t>
      </w:r>
      <w:r w:rsidRPr="00F95A69">
        <w:rPr>
          <w:rFonts w:hint="cs"/>
          <w:b/>
          <w:bCs/>
          <w:sz w:val="36"/>
          <w:szCs w:val="36"/>
          <w:u w:val="single"/>
          <w:rtl/>
          <w:lang w:bidi="ar-IQ"/>
        </w:rPr>
        <w:t xml:space="preserve"> </w:t>
      </w:r>
      <w:r w:rsidRPr="00F95A69">
        <w:rPr>
          <w:b/>
          <w:bCs/>
          <w:sz w:val="36"/>
          <w:szCs w:val="36"/>
          <w:u w:val="single"/>
          <w:rtl/>
          <w:lang w:bidi="ar-IQ"/>
        </w:rPr>
        <w:t>–</w:t>
      </w:r>
      <w:r w:rsidRPr="00F95A69">
        <w:rPr>
          <w:rFonts w:hint="cs"/>
          <w:b/>
          <w:bCs/>
          <w:sz w:val="36"/>
          <w:szCs w:val="36"/>
          <w:u w:val="single"/>
          <w:rtl/>
          <w:lang w:bidi="ar-IQ"/>
        </w:rPr>
        <w:t xml:space="preserve"> 201</w:t>
      </w:r>
      <w:r w:rsidR="00B70995">
        <w:rPr>
          <w:rFonts w:hint="cs"/>
          <w:b/>
          <w:bCs/>
          <w:sz w:val="36"/>
          <w:szCs w:val="36"/>
          <w:u w:val="single"/>
          <w:rtl/>
          <w:lang w:bidi="ar-IQ"/>
        </w:rPr>
        <w:t>4</w:t>
      </w:r>
      <w:r w:rsidRPr="00F95A69">
        <w:rPr>
          <w:rFonts w:hint="cs"/>
          <w:b/>
          <w:bCs/>
          <w:sz w:val="36"/>
          <w:szCs w:val="36"/>
          <w:u w:val="single"/>
          <w:rtl/>
          <w:lang w:bidi="ar-IQ"/>
        </w:rPr>
        <w:t xml:space="preserve"> )</w:t>
      </w:r>
    </w:p>
    <w:tbl>
      <w:tblPr>
        <w:tblStyle w:val="TableGrid"/>
        <w:bidiVisual/>
        <w:tblW w:w="10774" w:type="dxa"/>
        <w:tblInd w:w="-789" w:type="dxa"/>
        <w:tblLook w:val="04A0" w:firstRow="1" w:lastRow="0" w:firstColumn="1" w:lastColumn="0" w:noHBand="0" w:noVBand="1"/>
      </w:tblPr>
      <w:tblGrid>
        <w:gridCol w:w="425"/>
        <w:gridCol w:w="1418"/>
        <w:gridCol w:w="1428"/>
        <w:gridCol w:w="3250"/>
        <w:gridCol w:w="4253"/>
      </w:tblGrid>
      <w:tr w:rsidR="00E214C6" w:rsidTr="00025E22">
        <w:tc>
          <w:tcPr>
            <w:tcW w:w="425" w:type="dxa"/>
          </w:tcPr>
          <w:p w:rsidR="00E12D1C" w:rsidRPr="002375A7" w:rsidRDefault="00E12D1C" w:rsidP="00E12D1C">
            <w:pPr>
              <w:jc w:val="center"/>
              <w:rPr>
                <w:b/>
                <w:bCs/>
                <w:sz w:val="32"/>
                <w:szCs w:val="32"/>
                <w:rtl/>
                <w:lang w:bidi="ar-IQ"/>
              </w:rPr>
            </w:pPr>
            <w:r w:rsidRPr="002375A7">
              <w:rPr>
                <w:rFonts w:hint="cs"/>
                <w:b/>
                <w:bCs/>
                <w:sz w:val="32"/>
                <w:szCs w:val="32"/>
                <w:rtl/>
                <w:lang w:bidi="ar-IQ"/>
              </w:rPr>
              <w:t>ت</w:t>
            </w:r>
          </w:p>
        </w:tc>
        <w:tc>
          <w:tcPr>
            <w:tcW w:w="1418" w:type="dxa"/>
          </w:tcPr>
          <w:p w:rsidR="00E12D1C" w:rsidRPr="002375A7" w:rsidRDefault="00E12D1C" w:rsidP="00E12D1C">
            <w:pPr>
              <w:jc w:val="both"/>
              <w:rPr>
                <w:b/>
                <w:bCs/>
                <w:sz w:val="32"/>
                <w:szCs w:val="32"/>
                <w:rtl/>
                <w:lang w:bidi="ar-IQ"/>
              </w:rPr>
            </w:pPr>
            <w:r w:rsidRPr="002375A7">
              <w:rPr>
                <w:rFonts w:hint="cs"/>
                <w:b/>
                <w:bCs/>
                <w:sz w:val="32"/>
                <w:szCs w:val="32"/>
                <w:rtl/>
                <w:lang w:bidi="ar-IQ"/>
              </w:rPr>
              <w:t xml:space="preserve">نوع النشاط </w:t>
            </w:r>
          </w:p>
        </w:tc>
        <w:tc>
          <w:tcPr>
            <w:tcW w:w="1428" w:type="dxa"/>
          </w:tcPr>
          <w:p w:rsidR="00E12D1C" w:rsidRPr="002375A7" w:rsidRDefault="00E12D1C" w:rsidP="00E12D1C">
            <w:pPr>
              <w:jc w:val="both"/>
              <w:rPr>
                <w:b/>
                <w:bCs/>
                <w:sz w:val="32"/>
                <w:szCs w:val="32"/>
                <w:rtl/>
                <w:lang w:bidi="ar-IQ"/>
              </w:rPr>
            </w:pPr>
            <w:r w:rsidRPr="002375A7">
              <w:rPr>
                <w:rFonts w:hint="cs"/>
                <w:b/>
                <w:bCs/>
                <w:sz w:val="32"/>
                <w:szCs w:val="32"/>
                <w:rtl/>
                <w:lang w:bidi="ar-IQ"/>
              </w:rPr>
              <w:t>تاريخه</w:t>
            </w:r>
          </w:p>
        </w:tc>
        <w:tc>
          <w:tcPr>
            <w:tcW w:w="3250" w:type="dxa"/>
          </w:tcPr>
          <w:p w:rsidR="00E12D1C" w:rsidRPr="002375A7" w:rsidRDefault="00E12D1C" w:rsidP="002935AB">
            <w:pPr>
              <w:jc w:val="center"/>
              <w:rPr>
                <w:b/>
                <w:bCs/>
                <w:sz w:val="32"/>
                <w:szCs w:val="32"/>
                <w:rtl/>
                <w:lang w:bidi="ar-IQ"/>
              </w:rPr>
            </w:pPr>
            <w:r w:rsidRPr="002375A7">
              <w:rPr>
                <w:rFonts w:hint="cs"/>
                <w:b/>
                <w:bCs/>
                <w:sz w:val="32"/>
                <w:szCs w:val="32"/>
                <w:rtl/>
                <w:lang w:bidi="ar-IQ"/>
              </w:rPr>
              <w:t>تفاصيل النشاط</w:t>
            </w:r>
          </w:p>
        </w:tc>
        <w:tc>
          <w:tcPr>
            <w:tcW w:w="4253" w:type="dxa"/>
          </w:tcPr>
          <w:p w:rsidR="00E12D1C" w:rsidRPr="002375A7" w:rsidRDefault="00E12D1C" w:rsidP="00E12D1C">
            <w:pPr>
              <w:jc w:val="both"/>
              <w:rPr>
                <w:b/>
                <w:bCs/>
                <w:sz w:val="32"/>
                <w:szCs w:val="32"/>
                <w:rtl/>
                <w:lang w:bidi="ar-IQ"/>
              </w:rPr>
            </w:pPr>
            <w:r>
              <w:rPr>
                <w:rFonts w:hint="cs"/>
                <w:b/>
                <w:bCs/>
                <w:sz w:val="32"/>
                <w:szCs w:val="32"/>
                <w:rtl/>
                <w:lang w:bidi="ar-IQ"/>
              </w:rPr>
              <w:t>أنشطة اخرى</w:t>
            </w:r>
          </w:p>
        </w:tc>
      </w:tr>
      <w:tr w:rsidR="00D94F9F" w:rsidTr="00025E22">
        <w:tc>
          <w:tcPr>
            <w:tcW w:w="425" w:type="dxa"/>
          </w:tcPr>
          <w:p w:rsidR="00D94F9F" w:rsidRPr="002375A7" w:rsidRDefault="00D94F9F" w:rsidP="00E12D1C">
            <w:pPr>
              <w:jc w:val="center"/>
              <w:rPr>
                <w:b/>
                <w:bCs/>
                <w:sz w:val="32"/>
                <w:szCs w:val="32"/>
                <w:rtl/>
                <w:lang w:bidi="ar-IQ"/>
              </w:rPr>
            </w:pPr>
            <w:r>
              <w:rPr>
                <w:rFonts w:hint="cs"/>
                <w:b/>
                <w:bCs/>
                <w:sz w:val="32"/>
                <w:szCs w:val="32"/>
                <w:rtl/>
                <w:lang w:bidi="ar-IQ"/>
              </w:rPr>
              <w:t>1</w:t>
            </w:r>
          </w:p>
        </w:tc>
        <w:tc>
          <w:tcPr>
            <w:tcW w:w="1418" w:type="dxa"/>
          </w:tcPr>
          <w:p w:rsidR="00D94F9F" w:rsidRPr="00E214C6" w:rsidRDefault="00D94F9F" w:rsidP="00E12D1C">
            <w:pPr>
              <w:jc w:val="both"/>
              <w:rPr>
                <w:b/>
                <w:bCs/>
                <w:sz w:val="24"/>
                <w:szCs w:val="24"/>
                <w:rtl/>
                <w:lang w:bidi="ar-IQ"/>
              </w:rPr>
            </w:pPr>
            <w:r w:rsidRPr="00E214C6">
              <w:rPr>
                <w:rFonts w:hint="cs"/>
                <w:b/>
                <w:bCs/>
                <w:sz w:val="24"/>
                <w:szCs w:val="24"/>
                <w:rtl/>
                <w:lang w:bidi="ar-IQ"/>
              </w:rPr>
              <w:t xml:space="preserve">ندوة </w:t>
            </w:r>
          </w:p>
        </w:tc>
        <w:tc>
          <w:tcPr>
            <w:tcW w:w="1428" w:type="dxa"/>
          </w:tcPr>
          <w:p w:rsidR="00D94F9F" w:rsidRPr="00E214C6" w:rsidRDefault="00D94F9F" w:rsidP="00E12D1C">
            <w:pPr>
              <w:jc w:val="both"/>
              <w:rPr>
                <w:b/>
                <w:bCs/>
                <w:sz w:val="24"/>
                <w:szCs w:val="24"/>
                <w:rtl/>
                <w:lang w:bidi="ar-IQ"/>
              </w:rPr>
            </w:pPr>
            <w:r w:rsidRPr="00E214C6">
              <w:rPr>
                <w:rFonts w:hint="cs"/>
                <w:b/>
                <w:bCs/>
                <w:sz w:val="24"/>
                <w:szCs w:val="24"/>
                <w:rtl/>
                <w:lang w:bidi="ar-IQ"/>
              </w:rPr>
              <w:t>31/10/2013</w:t>
            </w:r>
          </w:p>
        </w:tc>
        <w:tc>
          <w:tcPr>
            <w:tcW w:w="3250" w:type="dxa"/>
          </w:tcPr>
          <w:p w:rsidR="00D94F9F" w:rsidRPr="00E214C6" w:rsidRDefault="00D94F9F" w:rsidP="002935AB">
            <w:pPr>
              <w:jc w:val="center"/>
              <w:rPr>
                <w:b/>
                <w:bCs/>
                <w:sz w:val="24"/>
                <w:szCs w:val="24"/>
                <w:rtl/>
                <w:lang w:bidi="ar-IQ"/>
              </w:rPr>
            </w:pPr>
            <w:r w:rsidRPr="00E214C6">
              <w:rPr>
                <w:rFonts w:hint="cs"/>
                <w:b/>
                <w:bCs/>
                <w:sz w:val="24"/>
                <w:szCs w:val="24"/>
                <w:rtl/>
                <w:lang w:bidi="ar-IQ"/>
              </w:rPr>
              <w:t xml:space="preserve">ندوة التي اقامتها شعبة الترقيات العلمية </w:t>
            </w:r>
          </w:p>
        </w:tc>
        <w:tc>
          <w:tcPr>
            <w:tcW w:w="4253" w:type="dxa"/>
            <w:vMerge w:val="restart"/>
          </w:tcPr>
          <w:p w:rsidR="00D94F9F" w:rsidRPr="00E214C6" w:rsidRDefault="00D94F9F" w:rsidP="00E12D1C">
            <w:pPr>
              <w:jc w:val="both"/>
              <w:rPr>
                <w:b/>
                <w:bCs/>
                <w:sz w:val="24"/>
                <w:szCs w:val="24"/>
                <w:rtl/>
                <w:lang w:bidi="ar-IQ"/>
              </w:rPr>
            </w:pPr>
            <w:r w:rsidRPr="00E214C6">
              <w:rPr>
                <w:rFonts w:hint="cs"/>
                <w:b/>
                <w:bCs/>
                <w:sz w:val="24"/>
                <w:szCs w:val="24"/>
                <w:rtl/>
                <w:lang w:bidi="ar-IQ"/>
              </w:rPr>
              <w:t xml:space="preserve">- تدقيق ماستر شيت السنوات السابقة لغرض اعداد سجل يدوي بالماستر </w:t>
            </w:r>
          </w:p>
          <w:p w:rsidR="00D94F9F" w:rsidRPr="00E214C6" w:rsidRDefault="00D94F9F" w:rsidP="00E12D1C">
            <w:pPr>
              <w:jc w:val="both"/>
              <w:rPr>
                <w:b/>
                <w:bCs/>
                <w:sz w:val="24"/>
                <w:szCs w:val="24"/>
                <w:rtl/>
                <w:lang w:bidi="ar-IQ"/>
              </w:rPr>
            </w:pPr>
            <w:r w:rsidRPr="00E214C6">
              <w:rPr>
                <w:rFonts w:hint="cs"/>
                <w:b/>
                <w:bCs/>
                <w:sz w:val="24"/>
                <w:szCs w:val="24"/>
                <w:rtl/>
                <w:lang w:bidi="ar-IQ"/>
              </w:rPr>
              <w:t>- البدء بتدقيق بيانات الطلبة للسنوات السابقة وتنظيم الاضابير بخصوص ذلك .</w:t>
            </w:r>
          </w:p>
          <w:p w:rsidR="00D94F9F" w:rsidRPr="00E214C6" w:rsidRDefault="00D94F9F" w:rsidP="00E12D1C">
            <w:pPr>
              <w:jc w:val="both"/>
              <w:rPr>
                <w:b/>
                <w:bCs/>
                <w:sz w:val="24"/>
                <w:szCs w:val="24"/>
                <w:rtl/>
                <w:lang w:bidi="ar-IQ"/>
              </w:rPr>
            </w:pPr>
            <w:r w:rsidRPr="00E214C6">
              <w:rPr>
                <w:rFonts w:hint="cs"/>
                <w:b/>
                <w:bCs/>
                <w:sz w:val="24"/>
                <w:szCs w:val="24"/>
                <w:rtl/>
                <w:lang w:bidi="ar-IQ"/>
              </w:rPr>
              <w:t>- اعداد جدول بالحلقات النقاشية لغرض رفع المستوى المعرفي للكادر التدريسي .</w:t>
            </w:r>
          </w:p>
          <w:p w:rsidR="00D94F9F" w:rsidRPr="00E214C6" w:rsidRDefault="00D94F9F" w:rsidP="00E12D1C">
            <w:pPr>
              <w:jc w:val="both"/>
              <w:rPr>
                <w:b/>
                <w:bCs/>
                <w:sz w:val="24"/>
                <w:szCs w:val="24"/>
                <w:rtl/>
                <w:lang w:bidi="ar-IQ"/>
              </w:rPr>
            </w:pPr>
            <w:r w:rsidRPr="00E214C6">
              <w:rPr>
                <w:rFonts w:hint="cs"/>
                <w:b/>
                <w:bCs/>
                <w:sz w:val="24"/>
                <w:szCs w:val="24"/>
                <w:rtl/>
                <w:lang w:bidi="ar-IQ"/>
              </w:rPr>
              <w:t>- البدء بتهيئة المحاضرات الرسمية للمناهج الدراسية لغرض نشرها على موقع الكلية الالكتروني.</w:t>
            </w:r>
          </w:p>
          <w:p w:rsidR="00D94F9F" w:rsidRPr="00E214C6" w:rsidRDefault="00D94F9F" w:rsidP="00E12D1C">
            <w:pPr>
              <w:jc w:val="both"/>
              <w:rPr>
                <w:b/>
                <w:bCs/>
                <w:sz w:val="24"/>
                <w:szCs w:val="24"/>
                <w:rtl/>
                <w:lang w:bidi="ar-IQ"/>
              </w:rPr>
            </w:pPr>
            <w:r w:rsidRPr="00E214C6">
              <w:rPr>
                <w:rFonts w:hint="cs"/>
                <w:b/>
                <w:bCs/>
                <w:sz w:val="24"/>
                <w:szCs w:val="24"/>
                <w:rtl/>
                <w:lang w:bidi="ar-IQ"/>
              </w:rPr>
              <w:t>- اسحداث الدراسة المسائية للعام الدراسي 2014-2013 .</w:t>
            </w:r>
          </w:p>
          <w:p w:rsidR="00D94F9F" w:rsidRPr="00E214C6" w:rsidRDefault="00D94F9F" w:rsidP="00E12D1C">
            <w:pPr>
              <w:jc w:val="both"/>
              <w:rPr>
                <w:b/>
                <w:bCs/>
                <w:sz w:val="24"/>
                <w:szCs w:val="24"/>
                <w:rtl/>
                <w:lang w:bidi="ar-IQ"/>
              </w:rPr>
            </w:pPr>
            <w:r w:rsidRPr="00E214C6">
              <w:rPr>
                <w:rFonts w:hint="cs"/>
                <w:b/>
                <w:bCs/>
                <w:sz w:val="24"/>
                <w:szCs w:val="24"/>
                <w:rtl/>
                <w:lang w:bidi="ar-IQ"/>
              </w:rPr>
              <w:t>- تم عمل قاعدة بيانات كاملة تضم كل مايتعلق بمنتسبي الكلية الدارسين في الخارج على شهادة الماجستير والدكتوراه حيث قامت الشعبة بالتعاون مع شعبة الموارد البشرية بتجميع المعلومات في قاعدة بيانات شاملة .</w:t>
            </w:r>
          </w:p>
          <w:p w:rsidR="00D94F9F" w:rsidRDefault="00D94F9F" w:rsidP="00E12D1C">
            <w:pPr>
              <w:jc w:val="both"/>
              <w:rPr>
                <w:b/>
                <w:bCs/>
                <w:sz w:val="24"/>
                <w:szCs w:val="24"/>
                <w:rtl/>
                <w:lang w:bidi="ar-IQ"/>
              </w:rPr>
            </w:pPr>
            <w:r w:rsidRPr="00E214C6">
              <w:rPr>
                <w:rFonts w:hint="cs"/>
                <w:b/>
                <w:bCs/>
                <w:sz w:val="24"/>
                <w:szCs w:val="24"/>
                <w:rtl/>
                <w:lang w:bidi="ar-IQ"/>
              </w:rPr>
              <w:t xml:space="preserve">- تنظيم اضابير للطلبة الدراسين في الخارج ( اجازة دراسية ، زمالة ،بعثات )كلا حسب الدولة الموفد اليها .  </w:t>
            </w:r>
          </w:p>
          <w:p w:rsidR="00D94F9F" w:rsidRDefault="00D94F9F" w:rsidP="00E12D1C">
            <w:pPr>
              <w:jc w:val="both"/>
              <w:rPr>
                <w:b/>
                <w:bCs/>
                <w:sz w:val="24"/>
                <w:szCs w:val="24"/>
                <w:rtl/>
                <w:lang w:bidi="ar-IQ"/>
              </w:rPr>
            </w:pPr>
            <w:r>
              <w:rPr>
                <w:rFonts w:hint="cs"/>
                <w:b/>
                <w:bCs/>
                <w:sz w:val="24"/>
                <w:szCs w:val="24"/>
                <w:rtl/>
                <w:lang w:bidi="ar-IQ"/>
              </w:rPr>
              <w:t>- تفقد السيد عميد الكلية لتأهل بنانية قسم الهندسة الكيمياوية وقسم الهندسة الميكانيكية يوم الاربعاء الموافق 30/10/2013 .</w:t>
            </w:r>
          </w:p>
          <w:p w:rsidR="00D94F9F" w:rsidRDefault="00D94F9F" w:rsidP="00E12D1C">
            <w:pPr>
              <w:jc w:val="both"/>
              <w:rPr>
                <w:b/>
                <w:bCs/>
                <w:sz w:val="24"/>
                <w:szCs w:val="24"/>
                <w:rtl/>
                <w:lang w:bidi="ar-IQ"/>
              </w:rPr>
            </w:pPr>
            <w:r>
              <w:rPr>
                <w:rFonts w:hint="cs"/>
                <w:b/>
                <w:bCs/>
                <w:sz w:val="24"/>
                <w:szCs w:val="24"/>
                <w:rtl/>
                <w:lang w:bidi="ar-IQ"/>
              </w:rPr>
              <w:t>- حضور السيد عميد الكلية اجتماع لجنة عمداء كليات الهندسة في العراق يوم الخميس الموافق 28/11/2013 .</w:t>
            </w:r>
          </w:p>
          <w:p w:rsidR="00D94F9F" w:rsidRDefault="00D94F9F" w:rsidP="00E12D1C">
            <w:pPr>
              <w:jc w:val="both"/>
              <w:rPr>
                <w:b/>
                <w:bCs/>
                <w:sz w:val="24"/>
                <w:szCs w:val="24"/>
                <w:rtl/>
                <w:lang w:bidi="ar-IQ"/>
              </w:rPr>
            </w:pPr>
            <w:r>
              <w:rPr>
                <w:rFonts w:hint="cs"/>
                <w:b/>
                <w:bCs/>
                <w:sz w:val="24"/>
                <w:szCs w:val="24"/>
                <w:rtl/>
                <w:lang w:bidi="ar-IQ"/>
              </w:rPr>
              <w:t>- حضور السيد عميد الكلية العلوم الاسلامية يوم الثلاثاء الموافق 26/11/2013 .</w:t>
            </w:r>
          </w:p>
          <w:p w:rsidR="00D94F9F" w:rsidRDefault="00D94F9F" w:rsidP="00E12D1C">
            <w:pPr>
              <w:jc w:val="both"/>
              <w:rPr>
                <w:b/>
                <w:bCs/>
                <w:sz w:val="24"/>
                <w:szCs w:val="24"/>
                <w:rtl/>
                <w:lang w:bidi="ar-IQ"/>
              </w:rPr>
            </w:pPr>
            <w:r>
              <w:rPr>
                <w:rFonts w:hint="cs"/>
                <w:b/>
                <w:bCs/>
                <w:sz w:val="24"/>
                <w:szCs w:val="24"/>
                <w:rtl/>
                <w:lang w:bidi="ar-IQ"/>
              </w:rPr>
              <w:t>- الحفل التأبيني الذي اقامته كليتنا لفقدها المرحوم المدرس عبد الخالق حسين التدريسي في قسم الهندسة الكيمياوية يوم الاثنين الموافق 25/11/2013 .</w:t>
            </w:r>
          </w:p>
          <w:p w:rsidR="00D94F9F" w:rsidRDefault="00A25F2A" w:rsidP="00E12D1C">
            <w:pPr>
              <w:jc w:val="both"/>
              <w:rPr>
                <w:b/>
                <w:bCs/>
                <w:sz w:val="24"/>
                <w:szCs w:val="24"/>
                <w:rtl/>
                <w:lang w:bidi="ar-IQ"/>
              </w:rPr>
            </w:pPr>
            <w:r>
              <w:rPr>
                <w:rFonts w:hint="cs"/>
                <w:b/>
                <w:bCs/>
                <w:sz w:val="24"/>
                <w:szCs w:val="24"/>
                <w:rtl/>
                <w:lang w:bidi="ar-IQ"/>
              </w:rPr>
              <w:t xml:space="preserve">- تدوين بحوث الاساتذة في استمارة الخطه البحثية التي توزع على الاقسام في بداية كل عام دراسي ومتابعة هذه البحوث بشكل دوري كل ثلاثة اشهر من ناحية الانجاز </w:t>
            </w:r>
          </w:p>
          <w:p w:rsidR="00A25F2A" w:rsidRDefault="00A25F2A" w:rsidP="00E12D1C">
            <w:pPr>
              <w:jc w:val="both"/>
              <w:rPr>
                <w:b/>
                <w:bCs/>
                <w:sz w:val="24"/>
                <w:szCs w:val="24"/>
                <w:rtl/>
                <w:lang w:bidi="ar-IQ"/>
              </w:rPr>
            </w:pPr>
            <w:r>
              <w:rPr>
                <w:rFonts w:hint="cs"/>
                <w:b/>
                <w:bCs/>
                <w:sz w:val="24"/>
                <w:szCs w:val="24"/>
                <w:rtl/>
                <w:lang w:bidi="ar-IQ"/>
              </w:rPr>
              <w:t>- ادراج بحوث الاساتذة ضمن البرنامج الاحصائي نظام البحوث المخططه والمنجزة والمنشورة وارسالها بشكل دوري كل ثلاثة اشهر الى الجامعة .</w:t>
            </w:r>
          </w:p>
          <w:p w:rsidR="00A25F2A" w:rsidRDefault="00A25F2A" w:rsidP="00E12D1C">
            <w:pPr>
              <w:jc w:val="both"/>
              <w:rPr>
                <w:b/>
                <w:bCs/>
                <w:sz w:val="24"/>
                <w:szCs w:val="24"/>
                <w:rtl/>
                <w:lang w:bidi="ar-IQ"/>
              </w:rPr>
            </w:pPr>
            <w:r>
              <w:rPr>
                <w:rFonts w:hint="cs"/>
                <w:b/>
                <w:bCs/>
                <w:sz w:val="24"/>
                <w:szCs w:val="24"/>
                <w:rtl/>
                <w:lang w:bidi="ar-IQ"/>
              </w:rPr>
              <w:t xml:space="preserve">- توزيع استمارة الخطه العلمية ( الندوات والمؤتمرات ) على الاقسام العلمية وارسالها الى رئاسة الجامعة </w:t>
            </w:r>
            <w:r w:rsidR="00786011">
              <w:rPr>
                <w:rFonts w:hint="cs"/>
                <w:b/>
                <w:bCs/>
                <w:sz w:val="24"/>
                <w:szCs w:val="24"/>
                <w:rtl/>
                <w:lang w:bidi="ar-IQ"/>
              </w:rPr>
              <w:t>.</w:t>
            </w:r>
          </w:p>
          <w:p w:rsidR="00786011" w:rsidRDefault="00786011" w:rsidP="00E12D1C">
            <w:pPr>
              <w:jc w:val="both"/>
              <w:rPr>
                <w:b/>
                <w:bCs/>
                <w:sz w:val="24"/>
                <w:szCs w:val="24"/>
                <w:rtl/>
                <w:lang w:bidi="ar-IQ"/>
              </w:rPr>
            </w:pPr>
            <w:r>
              <w:rPr>
                <w:rFonts w:hint="cs"/>
                <w:b/>
                <w:bCs/>
                <w:sz w:val="24"/>
                <w:szCs w:val="24"/>
                <w:rtl/>
                <w:lang w:bidi="ar-IQ"/>
              </w:rPr>
              <w:t xml:space="preserve">- </w:t>
            </w:r>
            <w:r w:rsidR="00966485">
              <w:rPr>
                <w:rFonts w:hint="cs"/>
                <w:b/>
                <w:bCs/>
                <w:sz w:val="24"/>
                <w:szCs w:val="24"/>
                <w:rtl/>
                <w:lang w:bidi="ar-IQ"/>
              </w:rPr>
              <w:t>حضور أ.م.دانيس عبد الله كاظم مناشة رسالة الماجستير في كلية التربية للعلوم الصرفة / قسم علوم الحياة .</w:t>
            </w:r>
          </w:p>
          <w:p w:rsidR="0087057A" w:rsidRDefault="0087057A" w:rsidP="00E12D1C">
            <w:pPr>
              <w:jc w:val="both"/>
              <w:rPr>
                <w:b/>
                <w:bCs/>
                <w:sz w:val="24"/>
                <w:szCs w:val="24"/>
                <w:rtl/>
                <w:lang w:bidi="ar-IQ"/>
              </w:rPr>
            </w:pPr>
            <w:r>
              <w:rPr>
                <w:rFonts w:hint="cs"/>
                <w:b/>
                <w:bCs/>
                <w:sz w:val="24"/>
                <w:szCs w:val="24"/>
                <w:rtl/>
                <w:lang w:bidi="ar-IQ"/>
              </w:rPr>
              <w:t>- عقد لقاء مع التدريسيين للتعرف على مدى تقدمهم في المناهج الدراسية .</w:t>
            </w:r>
          </w:p>
          <w:p w:rsidR="0087057A" w:rsidRDefault="0087057A" w:rsidP="00E12D1C">
            <w:pPr>
              <w:jc w:val="both"/>
              <w:rPr>
                <w:b/>
                <w:bCs/>
                <w:sz w:val="24"/>
                <w:szCs w:val="24"/>
                <w:rtl/>
                <w:lang w:bidi="ar-IQ"/>
              </w:rPr>
            </w:pPr>
            <w:r>
              <w:rPr>
                <w:rFonts w:hint="cs"/>
                <w:b/>
                <w:bCs/>
                <w:sz w:val="24"/>
                <w:szCs w:val="24"/>
                <w:rtl/>
                <w:lang w:bidi="ar-IQ"/>
              </w:rPr>
              <w:t xml:space="preserve">- </w:t>
            </w:r>
            <w:r w:rsidR="00CA6CA8">
              <w:rPr>
                <w:rFonts w:hint="cs"/>
                <w:b/>
                <w:bCs/>
                <w:sz w:val="24"/>
                <w:szCs w:val="24"/>
                <w:rtl/>
                <w:lang w:bidi="ar-IQ"/>
              </w:rPr>
              <w:t xml:space="preserve">زار السيد عميد كلية الهندسة المحترم مختبرات </w:t>
            </w:r>
            <w:r w:rsidR="00CA6CA8">
              <w:rPr>
                <w:rFonts w:hint="cs"/>
                <w:b/>
                <w:bCs/>
                <w:sz w:val="24"/>
                <w:szCs w:val="24"/>
                <w:rtl/>
                <w:lang w:bidi="ar-IQ"/>
              </w:rPr>
              <w:lastRenderedPageBreak/>
              <w:t xml:space="preserve">القسم الجديده للاطلاع على ماتم انجازه وتجهيزه للعام الدراسي 2013/2014 . </w:t>
            </w:r>
          </w:p>
          <w:p w:rsidR="00CA6CA8" w:rsidRDefault="00CA6CA8" w:rsidP="00E12D1C">
            <w:pPr>
              <w:jc w:val="both"/>
              <w:rPr>
                <w:b/>
                <w:bCs/>
                <w:sz w:val="24"/>
                <w:szCs w:val="24"/>
                <w:rtl/>
                <w:lang w:bidi="ar-IQ"/>
              </w:rPr>
            </w:pPr>
            <w:r>
              <w:rPr>
                <w:rFonts w:hint="cs"/>
                <w:b/>
                <w:bCs/>
                <w:sz w:val="24"/>
                <w:szCs w:val="24"/>
                <w:rtl/>
                <w:lang w:bidi="ar-IQ"/>
              </w:rPr>
              <w:t>- اعداد التقرير الذاتي لكلية الهندسة وذلك لغرض ارساله الى فريق خبراء اليونيسكو وذلك ضمن البرنامج المذكور .</w:t>
            </w:r>
          </w:p>
          <w:p w:rsidR="00CA6CA8" w:rsidRDefault="00CA6CA8" w:rsidP="00E12D1C">
            <w:pPr>
              <w:jc w:val="both"/>
              <w:rPr>
                <w:b/>
                <w:bCs/>
                <w:sz w:val="24"/>
                <w:szCs w:val="24"/>
                <w:rtl/>
                <w:lang w:bidi="ar-IQ"/>
              </w:rPr>
            </w:pPr>
            <w:r>
              <w:rPr>
                <w:rFonts w:hint="cs"/>
                <w:b/>
                <w:bCs/>
                <w:sz w:val="24"/>
                <w:szCs w:val="24"/>
                <w:rtl/>
                <w:lang w:bidi="ar-IQ"/>
              </w:rPr>
              <w:t>- زيارة وفد من مديرية الشباب والرياضة لكيتنا يوم الاحد الموافق 1/12/2013.</w:t>
            </w:r>
          </w:p>
          <w:p w:rsidR="00CA6CA8" w:rsidRDefault="00CA6CA8" w:rsidP="00E12D1C">
            <w:pPr>
              <w:jc w:val="both"/>
              <w:rPr>
                <w:b/>
                <w:bCs/>
                <w:sz w:val="24"/>
                <w:szCs w:val="24"/>
                <w:rtl/>
                <w:lang w:bidi="ar-IQ"/>
              </w:rPr>
            </w:pPr>
            <w:r>
              <w:rPr>
                <w:rFonts w:hint="cs"/>
                <w:b/>
                <w:bCs/>
                <w:sz w:val="24"/>
                <w:szCs w:val="24"/>
                <w:rtl/>
                <w:lang w:bidi="ar-IQ"/>
              </w:rPr>
              <w:t xml:space="preserve">- حضور السيد العميد حفل افتتاح البدالة اللاىسلكية ( الجيل الثالث </w:t>
            </w:r>
            <w:r>
              <w:rPr>
                <w:b/>
                <w:bCs/>
                <w:sz w:val="24"/>
                <w:szCs w:val="24"/>
                <w:lang w:bidi="ar-IQ"/>
              </w:rPr>
              <w:t>G3</w:t>
            </w:r>
            <w:r>
              <w:rPr>
                <w:rFonts w:hint="cs"/>
                <w:b/>
                <w:bCs/>
                <w:sz w:val="24"/>
                <w:szCs w:val="24"/>
                <w:rtl/>
                <w:lang w:bidi="ar-IQ"/>
              </w:rPr>
              <w:t>) الذي اقامتها الشركة العامة للاتصالات والبريد / مديرية اتصالات وبريد محافظة ديالى يوم الاربعاء الموافق 4/12/2013 .</w:t>
            </w:r>
          </w:p>
          <w:p w:rsidR="00966485" w:rsidRPr="00E214C6" w:rsidRDefault="00CA6CA8" w:rsidP="00E12D1C">
            <w:pPr>
              <w:jc w:val="both"/>
              <w:rPr>
                <w:b/>
                <w:bCs/>
                <w:sz w:val="24"/>
                <w:szCs w:val="24"/>
                <w:rtl/>
                <w:lang w:bidi="ar-IQ"/>
              </w:rPr>
            </w:pPr>
            <w:r>
              <w:rPr>
                <w:rFonts w:hint="cs"/>
                <w:b/>
                <w:bCs/>
                <w:sz w:val="24"/>
                <w:szCs w:val="24"/>
                <w:rtl/>
                <w:lang w:bidi="ar-IQ"/>
              </w:rPr>
              <w:t xml:space="preserve"> </w:t>
            </w:r>
          </w:p>
        </w:tc>
      </w:tr>
      <w:tr w:rsidR="00D94F9F" w:rsidTr="00025E22">
        <w:tc>
          <w:tcPr>
            <w:tcW w:w="425" w:type="dxa"/>
          </w:tcPr>
          <w:p w:rsidR="00D94F9F" w:rsidRDefault="00D94F9F" w:rsidP="00E12D1C">
            <w:pPr>
              <w:jc w:val="center"/>
              <w:rPr>
                <w:b/>
                <w:bCs/>
                <w:sz w:val="32"/>
                <w:szCs w:val="32"/>
                <w:rtl/>
                <w:lang w:bidi="ar-IQ"/>
              </w:rPr>
            </w:pPr>
            <w:r>
              <w:rPr>
                <w:rFonts w:hint="cs"/>
                <w:b/>
                <w:bCs/>
                <w:sz w:val="32"/>
                <w:szCs w:val="32"/>
                <w:rtl/>
                <w:lang w:bidi="ar-IQ"/>
              </w:rPr>
              <w:t>2</w:t>
            </w:r>
          </w:p>
        </w:tc>
        <w:tc>
          <w:tcPr>
            <w:tcW w:w="1418" w:type="dxa"/>
          </w:tcPr>
          <w:p w:rsidR="00D94F9F" w:rsidRPr="00E214C6" w:rsidRDefault="00D94F9F" w:rsidP="00E12D1C">
            <w:pPr>
              <w:jc w:val="both"/>
              <w:rPr>
                <w:b/>
                <w:bCs/>
                <w:sz w:val="24"/>
                <w:szCs w:val="24"/>
                <w:rtl/>
                <w:lang w:bidi="ar-IQ"/>
              </w:rPr>
            </w:pPr>
            <w:r w:rsidRPr="00E214C6">
              <w:rPr>
                <w:rFonts w:hint="cs"/>
                <w:b/>
                <w:bCs/>
                <w:sz w:val="24"/>
                <w:szCs w:val="24"/>
                <w:rtl/>
                <w:lang w:bidi="ar-IQ"/>
              </w:rPr>
              <w:t xml:space="preserve">ورشة عمل </w:t>
            </w:r>
          </w:p>
        </w:tc>
        <w:tc>
          <w:tcPr>
            <w:tcW w:w="1428" w:type="dxa"/>
          </w:tcPr>
          <w:p w:rsidR="00D94F9F" w:rsidRPr="00E214C6" w:rsidRDefault="00D94F9F" w:rsidP="00E12D1C">
            <w:pPr>
              <w:jc w:val="both"/>
              <w:rPr>
                <w:b/>
                <w:bCs/>
                <w:sz w:val="24"/>
                <w:szCs w:val="24"/>
                <w:rtl/>
                <w:lang w:bidi="ar-IQ"/>
              </w:rPr>
            </w:pPr>
            <w:r w:rsidRPr="00E214C6">
              <w:rPr>
                <w:rFonts w:hint="cs"/>
                <w:b/>
                <w:bCs/>
                <w:sz w:val="24"/>
                <w:szCs w:val="24"/>
                <w:rtl/>
                <w:lang w:bidi="ar-IQ"/>
              </w:rPr>
              <w:t>25-26/10/2013</w:t>
            </w:r>
          </w:p>
        </w:tc>
        <w:tc>
          <w:tcPr>
            <w:tcW w:w="3250" w:type="dxa"/>
          </w:tcPr>
          <w:p w:rsidR="00D94F9F" w:rsidRPr="00E214C6" w:rsidRDefault="00D94F9F" w:rsidP="00E214C6">
            <w:pPr>
              <w:jc w:val="both"/>
              <w:rPr>
                <w:b/>
                <w:bCs/>
                <w:sz w:val="24"/>
                <w:szCs w:val="24"/>
                <w:rtl/>
                <w:lang w:bidi="ar-IQ"/>
              </w:rPr>
            </w:pPr>
            <w:r w:rsidRPr="00E214C6">
              <w:rPr>
                <w:rFonts w:hint="cs"/>
                <w:b/>
                <w:bCs/>
                <w:sz w:val="24"/>
                <w:szCs w:val="24"/>
                <w:rtl/>
                <w:lang w:bidi="ar-IQ"/>
              </w:rPr>
              <w:t xml:space="preserve">شارك السيد العميد مع ممثل شعبة ضمان الجودة م .مهندس أيمن كريم هنيكش في ورشة عمل حول برنامج اليونسكو لضمان الجودة في مؤسسات التعليم العالي العراقي في العاصمة الاردنية </w:t>
            </w:r>
            <w:r>
              <w:rPr>
                <w:rFonts w:hint="cs"/>
                <w:b/>
                <w:bCs/>
                <w:sz w:val="24"/>
                <w:szCs w:val="24"/>
                <w:rtl/>
                <w:lang w:bidi="ar-IQ"/>
              </w:rPr>
              <w:t>.</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Pr="00E214C6" w:rsidRDefault="00D94F9F" w:rsidP="00E12D1C">
            <w:pPr>
              <w:jc w:val="center"/>
              <w:rPr>
                <w:b/>
                <w:bCs/>
                <w:sz w:val="24"/>
                <w:szCs w:val="24"/>
                <w:rtl/>
                <w:lang w:bidi="ar-IQ"/>
              </w:rPr>
            </w:pPr>
            <w:r w:rsidRPr="00E214C6">
              <w:rPr>
                <w:rFonts w:hint="cs"/>
                <w:b/>
                <w:bCs/>
                <w:sz w:val="24"/>
                <w:szCs w:val="24"/>
                <w:rtl/>
                <w:lang w:bidi="ar-IQ"/>
              </w:rPr>
              <w:t>3</w:t>
            </w:r>
          </w:p>
        </w:tc>
        <w:tc>
          <w:tcPr>
            <w:tcW w:w="1418" w:type="dxa"/>
          </w:tcPr>
          <w:p w:rsidR="00D94F9F" w:rsidRPr="00E214C6" w:rsidRDefault="00D94F9F" w:rsidP="00E12D1C">
            <w:pPr>
              <w:jc w:val="both"/>
              <w:rPr>
                <w:b/>
                <w:bCs/>
                <w:sz w:val="24"/>
                <w:szCs w:val="24"/>
                <w:rtl/>
                <w:lang w:bidi="ar-IQ"/>
              </w:rPr>
            </w:pPr>
            <w:r w:rsidRPr="00E214C6">
              <w:rPr>
                <w:rFonts w:hint="cs"/>
                <w:b/>
                <w:bCs/>
                <w:sz w:val="24"/>
                <w:szCs w:val="24"/>
                <w:rtl/>
                <w:lang w:bidi="ar-IQ"/>
              </w:rPr>
              <w:t>مؤتمر</w:t>
            </w:r>
          </w:p>
        </w:tc>
        <w:tc>
          <w:tcPr>
            <w:tcW w:w="1428" w:type="dxa"/>
          </w:tcPr>
          <w:p w:rsidR="00D94F9F" w:rsidRPr="00E214C6" w:rsidRDefault="00D94F9F" w:rsidP="00E12D1C">
            <w:pPr>
              <w:jc w:val="both"/>
              <w:rPr>
                <w:b/>
                <w:bCs/>
                <w:sz w:val="24"/>
                <w:szCs w:val="24"/>
                <w:rtl/>
                <w:lang w:bidi="ar-IQ"/>
              </w:rPr>
            </w:pPr>
            <w:r w:rsidRPr="00E214C6">
              <w:rPr>
                <w:rFonts w:hint="cs"/>
                <w:b/>
                <w:bCs/>
                <w:sz w:val="24"/>
                <w:szCs w:val="24"/>
                <w:rtl/>
                <w:lang w:bidi="ar-IQ"/>
              </w:rPr>
              <w:t>6/11/2013</w:t>
            </w:r>
          </w:p>
        </w:tc>
        <w:tc>
          <w:tcPr>
            <w:tcW w:w="3250" w:type="dxa"/>
          </w:tcPr>
          <w:p w:rsidR="00D94F9F" w:rsidRPr="00E214C6" w:rsidRDefault="00D94F9F" w:rsidP="00E214C6">
            <w:pPr>
              <w:rPr>
                <w:b/>
                <w:bCs/>
                <w:sz w:val="24"/>
                <w:szCs w:val="24"/>
                <w:rtl/>
                <w:lang w:bidi="ar-IQ"/>
              </w:rPr>
            </w:pPr>
            <w:r w:rsidRPr="00E214C6">
              <w:rPr>
                <w:rFonts w:hint="cs"/>
                <w:b/>
                <w:bCs/>
                <w:sz w:val="24"/>
                <w:szCs w:val="24"/>
                <w:rtl/>
                <w:lang w:bidi="ar-IQ"/>
              </w:rPr>
              <w:t xml:space="preserve">المؤتمر الدولي الرابع للنانو تكنولوجي والمواد المتقدمه وتطبيقاتها حيث تمت المشاركة فيه من قبل صلاح نوري فرحان </w:t>
            </w:r>
            <w:r>
              <w:rPr>
                <w:rFonts w:hint="cs"/>
                <w:b/>
                <w:bCs/>
                <w:sz w:val="24"/>
                <w:szCs w:val="24"/>
                <w:rtl/>
                <w:lang w:bidi="ar-IQ"/>
              </w:rPr>
              <w:t>.</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Pr="00E214C6" w:rsidRDefault="00D94F9F" w:rsidP="00E12D1C">
            <w:pPr>
              <w:jc w:val="center"/>
              <w:rPr>
                <w:b/>
                <w:bCs/>
                <w:sz w:val="24"/>
                <w:szCs w:val="24"/>
                <w:rtl/>
                <w:lang w:bidi="ar-IQ"/>
              </w:rPr>
            </w:pPr>
            <w:r w:rsidRPr="00E214C6">
              <w:rPr>
                <w:rFonts w:hint="cs"/>
                <w:b/>
                <w:bCs/>
                <w:sz w:val="24"/>
                <w:szCs w:val="24"/>
                <w:rtl/>
                <w:lang w:bidi="ar-IQ"/>
              </w:rPr>
              <w:t>4</w:t>
            </w:r>
          </w:p>
        </w:tc>
        <w:tc>
          <w:tcPr>
            <w:tcW w:w="1418" w:type="dxa"/>
          </w:tcPr>
          <w:p w:rsidR="00D94F9F" w:rsidRPr="00E214C6" w:rsidRDefault="00D94F9F" w:rsidP="00E12D1C">
            <w:pPr>
              <w:jc w:val="both"/>
              <w:rPr>
                <w:b/>
                <w:bCs/>
                <w:sz w:val="24"/>
                <w:szCs w:val="24"/>
                <w:rtl/>
                <w:lang w:bidi="ar-IQ"/>
              </w:rPr>
            </w:pPr>
            <w:r w:rsidRPr="00E214C6">
              <w:rPr>
                <w:rFonts w:hint="cs"/>
                <w:b/>
                <w:bCs/>
                <w:sz w:val="24"/>
                <w:szCs w:val="24"/>
                <w:rtl/>
                <w:lang w:bidi="ar-IQ"/>
              </w:rPr>
              <w:t xml:space="preserve">ندوة </w:t>
            </w:r>
          </w:p>
        </w:tc>
        <w:tc>
          <w:tcPr>
            <w:tcW w:w="1428" w:type="dxa"/>
          </w:tcPr>
          <w:p w:rsidR="00D94F9F" w:rsidRPr="00E214C6" w:rsidRDefault="00D94F9F" w:rsidP="00E12D1C">
            <w:pPr>
              <w:jc w:val="both"/>
              <w:rPr>
                <w:b/>
                <w:bCs/>
                <w:sz w:val="24"/>
                <w:szCs w:val="24"/>
                <w:rtl/>
                <w:lang w:bidi="ar-IQ"/>
              </w:rPr>
            </w:pPr>
            <w:r w:rsidRPr="00E214C6">
              <w:rPr>
                <w:rFonts w:hint="cs"/>
                <w:b/>
                <w:bCs/>
                <w:sz w:val="24"/>
                <w:szCs w:val="24"/>
                <w:rtl/>
                <w:lang w:bidi="ar-IQ"/>
              </w:rPr>
              <w:t>18/11/2013</w:t>
            </w:r>
          </w:p>
        </w:tc>
        <w:tc>
          <w:tcPr>
            <w:tcW w:w="3250" w:type="dxa"/>
          </w:tcPr>
          <w:p w:rsidR="00D94F9F" w:rsidRPr="00E214C6" w:rsidRDefault="00D94F9F" w:rsidP="00E214C6">
            <w:pPr>
              <w:rPr>
                <w:b/>
                <w:bCs/>
                <w:sz w:val="24"/>
                <w:szCs w:val="24"/>
                <w:rtl/>
                <w:lang w:bidi="ar-IQ"/>
              </w:rPr>
            </w:pPr>
            <w:r w:rsidRPr="00E214C6">
              <w:rPr>
                <w:rFonts w:hint="cs"/>
                <w:b/>
                <w:bCs/>
                <w:sz w:val="24"/>
                <w:szCs w:val="24"/>
                <w:rtl/>
                <w:lang w:bidi="ar-IQ"/>
              </w:rPr>
              <w:t xml:space="preserve">حضور م. عبد الخالق خلف حسين ندوة اقامتها الكلية </w:t>
            </w:r>
            <w:r>
              <w:rPr>
                <w:rFonts w:hint="cs"/>
                <w:b/>
                <w:bCs/>
                <w:sz w:val="24"/>
                <w:szCs w:val="24"/>
                <w:rtl/>
                <w:lang w:bidi="ar-IQ"/>
              </w:rPr>
              <w:t>.</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Pr="00E214C6" w:rsidRDefault="00D94F9F" w:rsidP="00E12D1C">
            <w:pPr>
              <w:jc w:val="center"/>
              <w:rPr>
                <w:b/>
                <w:bCs/>
                <w:sz w:val="24"/>
                <w:szCs w:val="24"/>
                <w:rtl/>
                <w:lang w:bidi="ar-IQ"/>
              </w:rPr>
            </w:pPr>
            <w:r w:rsidRPr="00E214C6">
              <w:rPr>
                <w:rFonts w:hint="cs"/>
                <w:b/>
                <w:bCs/>
                <w:sz w:val="24"/>
                <w:szCs w:val="24"/>
                <w:rtl/>
                <w:lang w:bidi="ar-IQ"/>
              </w:rPr>
              <w:t>5</w:t>
            </w:r>
          </w:p>
        </w:tc>
        <w:tc>
          <w:tcPr>
            <w:tcW w:w="1418" w:type="dxa"/>
          </w:tcPr>
          <w:p w:rsidR="00D94F9F" w:rsidRPr="00E214C6" w:rsidRDefault="00D94F9F" w:rsidP="00E12D1C">
            <w:pPr>
              <w:jc w:val="both"/>
              <w:rPr>
                <w:b/>
                <w:bCs/>
                <w:sz w:val="24"/>
                <w:szCs w:val="24"/>
                <w:rtl/>
                <w:lang w:bidi="ar-IQ"/>
              </w:rPr>
            </w:pPr>
            <w:r w:rsidRPr="00E214C6">
              <w:rPr>
                <w:rFonts w:hint="cs"/>
                <w:b/>
                <w:bCs/>
                <w:sz w:val="24"/>
                <w:szCs w:val="24"/>
                <w:rtl/>
                <w:lang w:bidi="ar-IQ"/>
              </w:rPr>
              <w:t xml:space="preserve">الانشطة الرياضية والفنية </w:t>
            </w:r>
          </w:p>
        </w:tc>
        <w:tc>
          <w:tcPr>
            <w:tcW w:w="1428" w:type="dxa"/>
          </w:tcPr>
          <w:p w:rsidR="00D94F9F" w:rsidRDefault="00D94F9F" w:rsidP="00E12D1C">
            <w:pPr>
              <w:jc w:val="both"/>
              <w:rPr>
                <w:b/>
                <w:bCs/>
                <w:sz w:val="24"/>
                <w:szCs w:val="24"/>
                <w:rtl/>
                <w:lang w:bidi="ar-IQ"/>
              </w:rPr>
            </w:pPr>
            <w:r w:rsidRPr="00E214C6">
              <w:rPr>
                <w:rFonts w:hint="cs"/>
                <w:b/>
                <w:bCs/>
                <w:sz w:val="24"/>
                <w:szCs w:val="24"/>
                <w:rtl/>
                <w:lang w:bidi="ar-IQ"/>
              </w:rPr>
              <w:t>10/11/2013</w:t>
            </w:r>
          </w:p>
          <w:p w:rsidR="00D94F9F" w:rsidRPr="00E214C6" w:rsidRDefault="00D94F9F" w:rsidP="00E12D1C">
            <w:pPr>
              <w:jc w:val="both"/>
              <w:rPr>
                <w:b/>
                <w:bCs/>
                <w:sz w:val="24"/>
                <w:szCs w:val="24"/>
                <w:rtl/>
                <w:lang w:bidi="ar-IQ"/>
              </w:rPr>
            </w:pPr>
            <w:r>
              <w:rPr>
                <w:rFonts w:hint="cs"/>
                <w:b/>
                <w:bCs/>
                <w:sz w:val="24"/>
                <w:szCs w:val="24"/>
                <w:rtl/>
                <w:lang w:bidi="ar-IQ"/>
              </w:rPr>
              <w:t>14/11/2013</w:t>
            </w:r>
          </w:p>
        </w:tc>
        <w:tc>
          <w:tcPr>
            <w:tcW w:w="3250" w:type="dxa"/>
          </w:tcPr>
          <w:p w:rsidR="00D94F9F" w:rsidRDefault="00D94F9F" w:rsidP="002935AB">
            <w:pPr>
              <w:jc w:val="center"/>
              <w:rPr>
                <w:b/>
                <w:bCs/>
                <w:sz w:val="24"/>
                <w:szCs w:val="24"/>
                <w:rtl/>
                <w:lang w:bidi="ar-IQ"/>
              </w:rPr>
            </w:pPr>
            <w:r w:rsidRPr="00E214C6">
              <w:rPr>
                <w:rFonts w:hint="cs"/>
                <w:b/>
                <w:bCs/>
                <w:sz w:val="24"/>
                <w:szCs w:val="24"/>
                <w:rtl/>
                <w:lang w:bidi="ar-IQ"/>
              </w:rPr>
              <w:t xml:space="preserve">بطولة كرة المنضدة ( فردي ) للطلاب </w:t>
            </w:r>
          </w:p>
          <w:p w:rsidR="00D94F9F" w:rsidRDefault="00D94F9F" w:rsidP="00E214C6">
            <w:pPr>
              <w:rPr>
                <w:b/>
                <w:bCs/>
                <w:sz w:val="24"/>
                <w:szCs w:val="24"/>
                <w:rtl/>
                <w:lang w:bidi="ar-IQ"/>
              </w:rPr>
            </w:pPr>
            <w:r>
              <w:rPr>
                <w:rFonts w:hint="cs"/>
                <w:b/>
                <w:bCs/>
                <w:sz w:val="24"/>
                <w:szCs w:val="24"/>
                <w:rtl/>
                <w:lang w:bidi="ar-IQ"/>
              </w:rPr>
              <w:t>بطولة الشطرنج للطلاب</w:t>
            </w:r>
          </w:p>
          <w:p w:rsidR="00D94F9F" w:rsidRPr="00E214C6" w:rsidRDefault="00D94F9F" w:rsidP="00E214C6">
            <w:pPr>
              <w:rPr>
                <w:b/>
                <w:bCs/>
                <w:sz w:val="24"/>
                <w:szCs w:val="24"/>
                <w:rtl/>
                <w:lang w:bidi="ar-IQ"/>
              </w:rPr>
            </w:pPr>
            <w:r>
              <w:rPr>
                <w:rFonts w:hint="cs"/>
                <w:b/>
                <w:bCs/>
                <w:sz w:val="24"/>
                <w:szCs w:val="24"/>
                <w:rtl/>
                <w:lang w:bidi="ar-IQ"/>
              </w:rPr>
              <w:t>بطولة الاستاذ المرحوم عبد الحق خلف لخماسي كرة القدم للطلاب .</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Default="00D94F9F" w:rsidP="00E12D1C">
            <w:pPr>
              <w:jc w:val="center"/>
              <w:rPr>
                <w:b/>
                <w:bCs/>
                <w:sz w:val="32"/>
                <w:szCs w:val="32"/>
                <w:rtl/>
                <w:lang w:bidi="ar-IQ"/>
              </w:rPr>
            </w:pPr>
            <w:r>
              <w:rPr>
                <w:rFonts w:hint="cs"/>
                <w:b/>
                <w:bCs/>
                <w:sz w:val="32"/>
                <w:szCs w:val="32"/>
                <w:rtl/>
                <w:lang w:bidi="ar-IQ"/>
              </w:rPr>
              <w:t>6</w:t>
            </w:r>
          </w:p>
        </w:tc>
        <w:tc>
          <w:tcPr>
            <w:tcW w:w="1418" w:type="dxa"/>
          </w:tcPr>
          <w:p w:rsidR="00D94F9F" w:rsidRPr="002375A7" w:rsidRDefault="00D94F9F" w:rsidP="00E12D1C">
            <w:pPr>
              <w:jc w:val="both"/>
              <w:rPr>
                <w:b/>
                <w:bCs/>
                <w:sz w:val="32"/>
                <w:szCs w:val="32"/>
                <w:rtl/>
                <w:lang w:bidi="ar-IQ"/>
              </w:rPr>
            </w:pPr>
            <w:r w:rsidRPr="00E214C6">
              <w:rPr>
                <w:rFonts w:hint="cs"/>
                <w:b/>
                <w:bCs/>
                <w:sz w:val="24"/>
                <w:szCs w:val="24"/>
                <w:rtl/>
                <w:lang w:bidi="ar-IQ"/>
              </w:rPr>
              <w:t>حلقة نقاشية اولى</w:t>
            </w:r>
            <w:r>
              <w:rPr>
                <w:rFonts w:hint="cs"/>
                <w:b/>
                <w:bCs/>
                <w:sz w:val="32"/>
                <w:szCs w:val="32"/>
                <w:rtl/>
                <w:lang w:bidi="ar-IQ"/>
              </w:rPr>
              <w:t xml:space="preserve"> </w:t>
            </w:r>
          </w:p>
        </w:tc>
        <w:tc>
          <w:tcPr>
            <w:tcW w:w="1428" w:type="dxa"/>
          </w:tcPr>
          <w:p w:rsidR="00D94F9F" w:rsidRPr="00E214C6" w:rsidRDefault="00D94F9F" w:rsidP="00E12D1C">
            <w:pPr>
              <w:jc w:val="both"/>
              <w:rPr>
                <w:b/>
                <w:bCs/>
                <w:sz w:val="24"/>
                <w:szCs w:val="24"/>
                <w:rtl/>
                <w:lang w:bidi="ar-IQ"/>
              </w:rPr>
            </w:pPr>
            <w:r w:rsidRPr="00E214C6">
              <w:rPr>
                <w:rFonts w:hint="cs"/>
                <w:b/>
                <w:bCs/>
                <w:sz w:val="24"/>
                <w:szCs w:val="24"/>
                <w:rtl/>
                <w:lang w:bidi="ar-IQ"/>
              </w:rPr>
              <w:t>19/11/2013</w:t>
            </w:r>
          </w:p>
        </w:tc>
        <w:tc>
          <w:tcPr>
            <w:tcW w:w="3250" w:type="dxa"/>
          </w:tcPr>
          <w:p w:rsidR="00D94F9F" w:rsidRPr="00E214C6" w:rsidRDefault="00D94F9F" w:rsidP="00E214C6">
            <w:pPr>
              <w:rPr>
                <w:b/>
                <w:bCs/>
                <w:sz w:val="24"/>
                <w:szCs w:val="24"/>
                <w:rtl/>
                <w:lang w:bidi="ar-IQ"/>
              </w:rPr>
            </w:pPr>
            <w:r w:rsidRPr="00E214C6">
              <w:rPr>
                <w:rFonts w:hint="cs"/>
                <w:b/>
                <w:bCs/>
                <w:sz w:val="24"/>
                <w:szCs w:val="24"/>
                <w:rtl/>
                <w:lang w:bidi="ar-IQ"/>
              </w:rPr>
              <w:t xml:space="preserve">حلقة نقاشية بعنوان ( صناعة الحليب المجفف ) القاها أ.م.د انيس عبد الله كاظم </w:t>
            </w:r>
            <w:r>
              <w:rPr>
                <w:rFonts w:hint="cs"/>
                <w:b/>
                <w:bCs/>
                <w:sz w:val="24"/>
                <w:szCs w:val="24"/>
                <w:rtl/>
                <w:lang w:bidi="ar-IQ"/>
              </w:rPr>
              <w:t>.</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Default="00D94F9F" w:rsidP="00E12D1C">
            <w:pPr>
              <w:jc w:val="center"/>
              <w:rPr>
                <w:b/>
                <w:bCs/>
                <w:sz w:val="32"/>
                <w:szCs w:val="32"/>
                <w:rtl/>
                <w:lang w:bidi="ar-IQ"/>
              </w:rPr>
            </w:pPr>
            <w:r>
              <w:rPr>
                <w:rFonts w:hint="cs"/>
                <w:b/>
                <w:bCs/>
                <w:sz w:val="32"/>
                <w:szCs w:val="32"/>
                <w:rtl/>
                <w:lang w:bidi="ar-IQ"/>
              </w:rPr>
              <w:t>7</w:t>
            </w:r>
          </w:p>
        </w:tc>
        <w:tc>
          <w:tcPr>
            <w:tcW w:w="1418" w:type="dxa"/>
          </w:tcPr>
          <w:p w:rsidR="00D94F9F" w:rsidRPr="00E214C6" w:rsidRDefault="00D94F9F" w:rsidP="00E12D1C">
            <w:pPr>
              <w:jc w:val="both"/>
              <w:rPr>
                <w:b/>
                <w:bCs/>
                <w:sz w:val="24"/>
                <w:szCs w:val="24"/>
                <w:rtl/>
                <w:lang w:bidi="ar-IQ"/>
              </w:rPr>
            </w:pPr>
            <w:r>
              <w:rPr>
                <w:rFonts w:hint="cs"/>
                <w:b/>
                <w:bCs/>
                <w:sz w:val="24"/>
                <w:szCs w:val="24"/>
                <w:rtl/>
                <w:lang w:bidi="ar-IQ"/>
              </w:rPr>
              <w:t xml:space="preserve">محاضرة </w:t>
            </w:r>
          </w:p>
        </w:tc>
        <w:tc>
          <w:tcPr>
            <w:tcW w:w="1428" w:type="dxa"/>
          </w:tcPr>
          <w:p w:rsidR="00D94F9F" w:rsidRPr="00E214C6" w:rsidRDefault="00D94F9F" w:rsidP="00E12D1C">
            <w:pPr>
              <w:jc w:val="both"/>
              <w:rPr>
                <w:b/>
                <w:bCs/>
                <w:sz w:val="24"/>
                <w:szCs w:val="24"/>
                <w:rtl/>
                <w:lang w:bidi="ar-IQ"/>
              </w:rPr>
            </w:pPr>
            <w:r>
              <w:rPr>
                <w:rFonts w:hint="cs"/>
                <w:b/>
                <w:bCs/>
                <w:sz w:val="24"/>
                <w:szCs w:val="24"/>
                <w:rtl/>
                <w:lang w:bidi="ar-IQ"/>
              </w:rPr>
              <w:t>18/11/2013</w:t>
            </w:r>
          </w:p>
        </w:tc>
        <w:tc>
          <w:tcPr>
            <w:tcW w:w="3250" w:type="dxa"/>
          </w:tcPr>
          <w:p w:rsidR="00D94F9F" w:rsidRPr="00E214C6" w:rsidRDefault="00D94F9F" w:rsidP="00E214C6">
            <w:pPr>
              <w:rPr>
                <w:b/>
                <w:bCs/>
                <w:sz w:val="24"/>
                <w:szCs w:val="24"/>
                <w:rtl/>
                <w:lang w:bidi="ar-IQ"/>
              </w:rPr>
            </w:pPr>
            <w:r>
              <w:rPr>
                <w:rFonts w:hint="cs"/>
                <w:b/>
                <w:bCs/>
                <w:sz w:val="24"/>
                <w:szCs w:val="24"/>
                <w:rtl/>
                <w:lang w:bidi="ar-IQ"/>
              </w:rPr>
              <w:t>محاضرة دور المرشد التربوي القاها الدكتور حاتم جاسم عزيز عميد كلية التربية الاساسية في كليتنا .</w:t>
            </w:r>
          </w:p>
        </w:tc>
        <w:tc>
          <w:tcPr>
            <w:tcW w:w="4253" w:type="dxa"/>
            <w:vMerge/>
          </w:tcPr>
          <w:p w:rsidR="00D94F9F" w:rsidRPr="00E214C6" w:rsidRDefault="00D94F9F" w:rsidP="00E12D1C">
            <w:pPr>
              <w:jc w:val="both"/>
              <w:rPr>
                <w:b/>
                <w:bCs/>
                <w:sz w:val="24"/>
                <w:szCs w:val="24"/>
                <w:rtl/>
                <w:lang w:bidi="ar-IQ"/>
              </w:rPr>
            </w:pPr>
          </w:p>
        </w:tc>
      </w:tr>
      <w:tr w:rsidR="00D94F9F" w:rsidTr="00025E22">
        <w:tc>
          <w:tcPr>
            <w:tcW w:w="425" w:type="dxa"/>
          </w:tcPr>
          <w:p w:rsidR="00D94F9F" w:rsidRDefault="00CA6CA8" w:rsidP="00464F3F">
            <w:pPr>
              <w:rPr>
                <w:b/>
                <w:bCs/>
                <w:sz w:val="32"/>
                <w:szCs w:val="32"/>
                <w:rtl/>
                <w:lang w:bidi="ar-IQ"/>
              </w:rPr>
            </w:pPr>
            <w:r>
              <w:rPr>
                <w:rFonts w:hint="cs"/>
                <w:b/>
                <w:bCs/>
                <w:sz w:val="32"/>
                <w:szCs w:val="32"/>
                <w:rtl/>
                <w:lang w:bidi="ar-IQ"/>
              </w:rPr>
              <w:t>8</w:t>
            </w:r>
          </w:p>
        </w:tc>
        <w:tc>
          <w:tcPr>
            <w:tcW w:w="1418" w:type="dxa"/>
          </w:tcPr>
          <w:p w:rsidR="00D94F9F" w:rsidRDefault="00CA6CA8" w:rsidP="00E12D1C">
            <w:pPr>
              <w:jc w:val="both"/>
              <w:rPr>
                <w:b/>
                <w:bCs/>
                <w:sz w:val="24"/>
                <w:szCs w:val="24"/>
                <w:rtl/>
                <w:lang w:bidi="ar-IQ"/>
              </w:rPr>
            </w:pPr>
            <w:r>
              <w:rPr>
                <w:rFonts w:hint="cs"/>
                <w:b/>
                <w:bCs/>
                <w:sz w:val="24"/>
                <w:szCs w:val="24"/>
                <w:rtl/>
                <w:lang w:bidi="ar-IQ"/>
              </w:rPr>
              <w:t xml:space="preserve">القاء محاضرة </w:t>
            </w:r>
          </w:p>
        </w:tc>
        <w:tc>
          <w:tcPr>
            <w:tcW w:w="1428" w:type="dxa"/>
          </w:tcPr>
          <w:p w:rsidR="00D94F9F" w:rsidRDefault="00CA6CA8" w:rsidP="00E12D1C">
            <w:pPr>
              <w:jc w:val="both"/>
              <w:rPr>
                <w:b/>
                <w:bCs/>
                <w:sz w:val="24"/>
                <w:szCs w:val="24"/>
                <w:rtl/>
                <w:lang w:bidi="ar-IQ"/>
              </w:rPr>
            </w:pPr>
            <w:r>
              <w:rPr>
                <w:rFonts w:hint="cs"/>
                <w:b/>
                <w:bCs/>
                <w:sz w:val="24"/>
                <w:szCs w:val="24"/>
                <w:rtl/>
                <w:lang w:bidi="ar-IQ"/>
              </w:rPr>
              <w:t>-</w:t>
            </w:r>
          </w:p>
        </w:tc>
        <w:tc>
          <w:tcPr>
            <w:tcW w:w="3250" w:type="dxa"/>
          </w:tcPr>
          <w:p w:rsidR="00D94F9F" w:rsidRDefault="00CA6CA8" w:rsidP="00E214C6">
            <w:pPr>
              <w:rPr>
                <w:b/>
                <w:bCs/>
                <w:sz w:val="24"/>
                <w:szCs w:val="24"/>
                <w:rtl/>
                <w:lang w:bidi="ar-IQ"/>
              </w:rPr>
            </w:pPr>
            <w:r>
              <w:rPr>
                <w:rFonts w:hint="cs"/>
                <w:b/>
                <w:bCs/>
                <w:sz w:val="24"/>
                <w:szCs w:val="24"/>
                <w:rtl/>
                <w:lang w:bidi="ar-IQ"/>
              </w:rPr>
              <w:t>اقامت شعبة ضمان الجودة والاداء الجامعي محاضره القاها م.المنهدس ايمن كريم هنيكش حول كتابة تقرير التقييم الذاتي وبحضور مدير قسم ضمان الجودة في رئاسة الجامعة .</w:t>
            </w:r>
          </w:p>
        </w:tc>
        <w:tc>
          <w:tcPr>
            <w:tcW w:w="4253" w:type="dxa"/>
            <w:vMerge/>
          </w:tcPr>
          <w:p w:rsidR="00D94F9F" w:rsidRPr="00E214C6" w:rsidRDefault="00D94F9F" w:rsidP="00E12D1C">
            <w:pPr>
              <w:jc w:val="both"/>
              <w:rPr>
                <w:b/>
                <w:bCs/>
                <w:sz w:val="24"/>
                <w:szCs w:val="24"/>
                <w:rtl/>
                <w:lang w:bidi="ar-IQ"/>
              </w:rPr>
            </w:pPr>
          </w:p>
        </w:tc>
      </w:tr>
      <w:tr w:rsidR="008A42F1" w:rsidTr="00D168E5">
        <w:trPr>
          <w:trHeight w:val="1979"/>
        </w:trPr>
        <w:tc>
          <w:tcPr>
            <w:tcW w:w="425" w:type="dxa"/>
          </w:tcPr>
          <w:p w:rsidR="008A42F1" w:rsidRDefault="008A42F1" w:rsidP="00E12D1C">
            <w:pPr>
              <w:jc w:val="center"/>
              <w:rPr>
                <w:b/>
                <w:bCs/>
                <w:sz w:val="32"/>
                <w:szCs w:val="32"/>
                <w:rtl/>
                <w:lang w:bidi="ar-IQ"/>
              </w:rPr>
            </w:pPr>
            <w:r>
              <w:rPr>
                <w:rFonts w:hint="cs"/>
                <w:b/>
                <w:bCs/>
                <w:sz w:val="32"/>
                <w:szCs w:val="32"/>
                <w:rtl/>
                <w:lang w:bidi="ar-IQ"/>
              </w:rPr>
              <w:t>9</w:t>
            </w:r>
          </w:p>
        </w:tc>
        <w:tc>
          <w:tcPr>
            <w:tcW w:w="1418" w:type="dxa"/>
          </w:tcPr>
          <w:p w:rsidR="008A42F1" w:rsidRDefault="008A42F1" w:rsidP="00E12D1C">
            <w:pPr>
              <w:jc w:val="both"/>
              <w:rPr>
                <w:b/>
                <w:bCs/>
                <w:sz w:val="24"/>
                <w:szCs w:val="24"/>
                <w:rtl/>
                <w:lang w:bidi="ar-IQ"/>
              </w:rPr>
            </w:pPr>
            <w:r>
              <w:rPr>
                <w:rFonts w:hint="cs"/>
                <w:b/>
                <w:bCs/>
                <w:sz w:val="24"/>
                <w:szCs w:val="24"/>
                <w:rtl/>
                <w:lang w:bidi="ar-IQ"/>
              </w:rPr>
              <w:t>مؤتمر</w:t>
            </w:r>
          </w:p>
        </w:tc>
        <w:tc>
          <w:tcPr>
            <w:tcW w:w="1428" w:type="dxa"/>
          </w:tcPr>
          <w:p w:rsidR="008A42F1" w:rsidRDefault="008A42F1" w:rsidP="00E12D1C">
            <w:pPr>
              <w:jc w:val="both"/>
              <w:rPr>
                <w:b/>
                <w:bCs/>
                <w:sz w:val="24"/>
                <w:szCs w:val="24"/>
                <w:rtl/>
                <w:lang w:bidi="ar-IQ"/>
              </w:rPr>
            </w:pPr>
            <w:r>
              <w:rPr>
                <w:rFonts w:hint="cs"/>
                <w:b/>
                <w:bCs/>
                <w:sz w:val="24"/>
                <w:szCs w:val="24"/>
                <w:rtl/>
                <w:lang w:bidi="ar-IQ"/>
              </w:rPr>
              <w:t>17/12/2013</w:t>
            </w:r>
          </w:p>
        </w:tc>
        <w:tc>
          <w:tcPr>
            <w:tcW w:w="3250" w:type="dxa"/>
          </w:tcPr>
          <w:p w:rsidR="008A42F1" w:rsidRDefault="008A42F1" w:rsidP="00E214C6">
            <w:pPr>
              <w:rPr>
                <w:b/>
                <w:bCs/>
                <w:sz w:val="24"/>
                <w:szCs w:val="24"/>
                <w:rtl/>
                <w:lang w:bidi="ar-IQ"/>
              </w:rPr>
            </w:pPr>
            <w:r>
              <w:rPr>
                <w:rFonts w:hint="cs"/>
                <w:b/>
                <w:bCs/>
                <w:sz w:val="24"/>
                <w:szCs w:val="24"/>
                <w:rtl/>
                <w:lang w:bidi="ar-IQ"/>
              </w:rPr>
              <w:t xml:space="preserve">مشاركة التدريسي م.م حيدر نجم عبود بمؤتمر دولي في ماليزيا للفترة 16-17/12/2013 عن بحثه المنشور في سلسلة </w:t>
            </w:r>
            <w:r>
              <w:rPr>
                <w:b/>
                <w:bCs/>
                <w:sz w:val="24"/>
                <w:szCs w:val="24"/>
                <w:lang w:bidi="ar-IQ"/>
              </w:rPr>
              <w:t>IEEE</w:t>
            </w:r>
            <w:r>
              <w:rPr>
                <w:rFonts w:hint="cs"/>
                <w:b/>
                <w:bCs/>
                <w:sz w:val="24"/>
                <w:szCs w:val="24"/>
                <w:rtl/>
                <w:lang w:bidi="ar-IQ"/>
              </w:rPr>
              <w:t>.</w:t>
            </w:r>
          </w:p>
        </w:tc>
        <w:tc>
          <w:tcPr>
            <w:tcW w:w="4253" w:type="dxa"/>
            <w:vMerge/>
          </w:tcPr>
          <w:p w:rsidR="008A42F1" w:rsidRPr="00E214C6" w:rsidRDefault="008A42F1" w:rsidP="00E12D1C">
            <w:pPr>
              <w:jc w:val="both"/>
              <w:rPr>
                <w:b/>
                <w:bCs/>
                <w:sz w:val="24"/>
                <w:szCs w:val="24"/>
                <w:rtl/>
                <w:lang w:bidi="ar-IQ"/>
              </w:rPr>
            </w:pPr>
          </w:p>
        </w:tc>
      </w:tr>
    </w:tbl>
    <w:p w:rsidR="005735E7" w:rsidRDefault="005735E7"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Default="00FB20C4" w:rsidP="002935AB">
      <w:pPr>
        <w:rPr>
          <w:rFonts w:asciiTheme="minorBidi" w:hAnsiTheme="minorBidi"/>
          <w:b/>
          <w:bCs/>
          <w:sz w:val="24"/>
          <w:szCs w:val="24"/>
          <w:rtl/>
          <w:lang w:bidi="ar-IQ"/>
        </w:rPr>
      </w:pPr>
    </w:p>
    <w:p w:rsidR="00FB20C4" w:rsidRPr="00F95A69" w:rsidRDefault="00FB20C4" w:rsidP="00FB20C4">
      <w:pPr>
        <w:jc w:val="center"/>
        <w:rPr>
          <w:b/>
          <w:bCs/>
          <w:sz w:val="36"/>
          <w:szCs w:val="36"/>
          <w:u w:val="single"/>
          <w:rtl/>
          <w:lang w:bidi="ar-IQ"/>
        </w:rPr>
      </w:pPr>
      <w:r w:rsidRPr="00F95A69">
        <w:rPr>
          <w:rFonts w:hint="cs"/>
          <w:b/>
          <w:bCs/>
          <w:sz w:val="36"/>
          <w:szCs w:val="36"/>
          <w:u w:val="single"/>
          <w:rtl/>
          <w:lang w:bidi="ar-IQ"/>
        </w:rPr>
        <w:lastRenderedPageBreak/>
        <w:t xml:space="preserve">نشاطات </w:t>
      </w:r>
      <w:r>
        <w:rPr>
          <w:rFonts w:hint="cs"/>
          <w:b/>
          <w:bCs/>
          <w:sz w:val="36"/>
          <w:szCs w:val="36"/>
          <w:u w:val="single"/>
          <w:rtl/>
          <w:lang w:bidi="ar-IQ"/>
        </w:rPr>
        <w:t xml:space="preserve">كلية الهندسة لشهر نيسان 2014 </w:t>
      </w:r>
    </w:p>
    <w:tbl>
      <w:tblPr>
        <w:tblStyle w:val="TableGrid"/>
        <w:bidiVisual/>
        <w:tblW w:w="10774" w:type="dxa"/>
        <w:tblInd w:w="-789" w:type="dxa"/>
        <w:tblLook w:val="04A0" w:firstRow="1" w:lastRow="0" w:firstColumn="1" w:lastColumn="0" w:noHBand="0" w:noVBand="1"/>
      </w:tblPr>
      <w:tblGrid>
        <w:gridCol w:w="424"/>
        <w:gridCol w:w="1397"/>
        <w:gridCol w:w="1652"/>
        <w:gridCol w:w="3170"/>
        <w:gridCol w:w="4131"/>
      </w:tblGrid>
      <w:tr w:rsidR="00FB20C4" w:rsidTr="00ED3F60">
        <w:tc>
          <w:tcPr>
            <w:tcW w:w="424" w:type="dxa"/>
          </w:tcPr>
          <w:p w:rsidR="00FB20C4" w:rsidRPr="002375A7" w:rsidRDefault="00FB20C4" w:rsidP="00156A48">
            <w:pPr>
              <w:jc w:val="center"/>
              <w:rPr>
                <w:b/>
                <w:bCs/>
                <w:sz w:val="32"/>
                <w:szCs w:val="32"/>
                <w:rtl/>
                <w:lang w:bidi="ar-IQ"/>
              </w:rPr>
            </w:pPr>
            <w:r w:rsidRPr="002375A7">
              <w:rPr>
                <w:rFonts w:hint="cs"/>
                <w:b/>
                <w:bCs/>
                <w:sz w:val="32"/>
                <w:szCs w:val="32"/>
                <w:rtl/>
                <w:lang w:bidi="ar-IQ"/>
              </w:rPr>
              <w:t>ت</w:t>
            </w:r>
          </w:p>
        </w:tc>
        <w:tc>
          <w:tcPr>
            <w:tcW w:w="1397" w:type="dxa"/>
          </w:tcPr>
          <w:p w:rsidR="00FB20C4" w:rsidRPr="002375A7" w:rsidRDefault="00FB20C4" w:rsidP="00156A48">
            <w:pPr>
              <w:jc w:val="both"/>
              <w:rPr>
                <w:b/>
                <w:bCs/>
                <w:sz w:val="32"/>
                <w:szCs w:val="32"/>
                <w:rtl/>
                <w:lang w:bidi="ar-IQ"/>
              </w:rPr>
            </w:pPr>
            <w:r w:rsidRPr="002375A7">
              <w:rPr>
                <w:rFonts w:hint="cs"/>
                <w:b/>
                <w:bCs/>
                <w:sz w:val="32"/>
                <w:szCs w:val="32"/>
                <w:rtl/>
                <w:lang w:bidi="ar-IQ"/>
              </w:rPr>
              <w:t xml:space="preserve">نوع النشاط </w:t>
            </w:r>
          </w:p>
        </w:tc>
        <w:tc>
          <w:tcPr>
            <w:tcW w:w="1652" w:type="dxa"/>
          </w:tcPr>
          <w:p w:rsidR="00FB20C4" w:rsidRPr="002375A7" w:rsidRDefault="00FB20C4" w:rsidP="00156A48">
            <w:pPr>
              <w:jc w:val="both"/>
              <w:rPr>
                <w:b/>
                <w:bCs/>
                <w:sz w:val="32"/>
                <w:szCs w:val="32"/>
                <w:rtl/>
                <w:lang w:bidi="ar-IQ"/>
              </w:rPr>
            </w:pPr>
            <w:r w:rsidRPr="002375A7">
              <w:rPr>
                <w:rFonts w:hint="cs"/>
                <w:b/>
                <w:bCs/>
                <w:sz w:val="32"/>
                <w:szCs w:val="32"/>
                <w:rtl/>
                <w:lang w:bidi="ar-IQ"/>
              </w:rPr>
              <w:t>تاريخه</w:t>
            </w:r>
          </w:p>
        </w:tc>
        <w:tc>
          <w:tcPr>
            <w:tcW w:w="3170" w:type="dxa"/>
          </w:tcPr>
          <w:p w:rsidR="00FB20C4" w:rsidRPr="002375A7" w:rsidRDefault="00FB20C4" w:rsidP="00156A48">
            <w:pPr>
              <w:jc w:val="center"/>
              <w:rPr>
                <w:b/>
                <w:bCs/>
                <w:sz w:val="32"/>
                <w:szCs w:val="32"/>
                <w:rtl/>
                <w:lang w:bidi="ar-IQ"/>
              </w:rPr>
            </w:pPr>
            <w:r w:rsidRPr="002375A7">
              <w:rPr>
                <w:rFonts w:hint="cs"/>
                <w:b/>
                <w:bCs/>
                <w:sz w:val="32"/>
                <w:szCs w:val="32"/>
                <w:rtl/>
                <w:lang w:bidi="ar-IQ"/>
              </w:rPr>
              <w:t>تفاصيل النشاط</w:t>
            </w:r>
          </w:p>
        </w:tc>
        <w:tc>
          <w:tcPr>
            <w:tcW w:w="4131" w:type="dxa"/>
          </w:tcPr>
          <w:p w:rsidR="00FB20C4" w:rsidRPr="002375A7" w:rsidRDefault="00FB20C4" w:rsidP="00156A48">
            <w:pPr>
              <w:jc w:val="both"/>
              <w:rPr>
                <w:b/>
                <w:bCs/>
                <w:sz w:val="32"/>
                <w:szCs w:val="32"/>
                <w:rtl/>
                <w:lang w:bidi="ar-IQ"/>
              </w:rPr>
            </w:pPr>
            <w:r>
              <w:rPr>
                <w:rFonts w:hint="cs"/>
                <w:b/>
                <w:bCs/>
                <w:sz w:val="32"/>
                <w:szCs w:val="32"/>
                <w:rtl/>
                <w:lang w:bidi="ar-IQ"/>
              </w:rPr>
              <w:t>أنشطة اخرى</w:t>
            </w:r>
          </w:p>
        </w:tc>
      </w:tr>
      <w:tr w:rsidR="00C814EA" w:rsidTr="00ED3F60">
        <w:tc>
          <w:tcPr>
            <w:tcW w:w="424" w:type="dxa"/>
          </w:tcPr>
          <w:p w:rsidR="00C814EA" w:rsidRPr="002375A7" w:rsidRDefault="00C814EA" w:rsidP="00156A48">
            <w:pPr>
              <w:jc w:val="center"/>
              <w:rPr>
                <w:b/>
                <w:bCs/>
                <w:sz w:val="32"/>
                <w:szCs w:val="32"/>
                <w:rtl/>
                <w:lang w:bidi="ar-IQ"/>
              </w:rPr>
            </w:pPr>
            <w:r>
              <w:rPr>
                <w:rFonts w:hint="cs"/>
                <w:b/>
                <w:bCs/>
                <w:sz w:val="32"/>
                <w:szCs w:val="32"/>
                <w:rtl/>
                <w:lang w:bidi="ar-IQ"/>
              </w:rPr>
              <w:t>1</w:t>
            </w:r>
          </w:p>
        </w:tc>
        <w:tc>
          <w:tcPr>
            <w:tcW w:w="1397" w:type="dxa"/>
          </w:tcPr>
          <w:p w:rsidR="00C814EA" w:rsidRPr="002375A7" w:rsidRDefault="00C814EA" w:rsidP="00156A48">
            <w:pPr>
              <w:jc w:val="both"/>
              <w:rPr>
                <w:b/>
                <w:bCs/>
                <w:sz w:val="32"/>
                <w:szCs w:val="32"/>
                <w:rtl/>
                <w:lang w:bidi="ar-IQ"/>
              </w:rPr>
            </w:pPr>
            <w:r>
              <w:rPr>
                <w:rFonts w:hint="cs"/>
                <w:b/>
                <w:bCs/>
                <w:sz w:val="32"/>
                <w:szCs w:val="32"/>
                <w:rtl/>
                <w:lang w:bidi="ar-IQ"/>
              </w:rPr>
              <w:t>ندوة علمية</w:t>
            </w:r>
          </w:p>
        </w:tc>
        <w:tc>
          <w:tcPr>
            <w:tcW w:w="1652" w:type="dxa"/>
          </w:tcPr>
          <w:p w:rsidR="00C814EA" w:rsidRPr="002375A7" w:rsidRDefault="00C814EA" w:rsidP="00156A48">
            <w:pPr>
              <w:jc w:val="both"/>
              <w:rPr>
                <w:b/>
                <w:bCs/>
                <w:sz w:val="32"/>
                <w:szCs w:val="32"/>
                <w:rtl/>
                <w:lang w:bidi="ar-IQ"/>
              </w:rPr>
            </w:pPr>
            <w:r>
              <w:rPr>
                <w:rFonts w:hint="cs"/>
                <w:b/>
                <w:bCs/>
                <w:sz w:val="32"/>
                <w:szCs w:val="32"/>
                <w:rtl/>
                <w:lang w:bidi="ar-IQ"/>
              </w:rPr>
              <w:t>8/4/2014</w:t>
            </w:r>
          </w:p>
        </w:tc>
        <w:tc>
          <w:tcPr>
            <w:tcW w:w="3170" w:type="dxa"/>
          </w:tcPr>
          <w:p w:rsidR="00C814EA" w:rsidRPr="002375A7" w:rsidRDefault="00C814EA" w:rsidP="00156A48">
            <w:pPr>
              <w:jc w:val="center"/>
              <w:rPr>
                <w:b/>
                <w:bCs/>
                <w:sz w:val="32"/>
                <w:szCs w:val="32"/>
                <w:rtl/>
                <w:lang w:bidi="ar-IQ"/>
              </w:rPr>
            </w:pPr>
            <w:r>
              <w:rPr>
                <w:rFonts w:hint="cs"/>
                <w:b/>
                <w:bCs/>
                <w:sz w:val="32"/>
                <w:szCs w:val="32"/>
                <w:rtl/>
                <w:lang w:bidi="ar-IQ"/>
              </w:rPr>
              <w:t>بعنوان ( الدراسات العليا الواقع والمستقبل )</w:t>
            </w:r>
          </w:p>
        </w:tc>
        <w:tc>
          <w:tcPr>
            <w:tcW w:w="4131" w:type="dxa"/>
            <w:vMerge w:val="restart"/>
          </w:tcPr>
          <w:p w:rsidR="00C814EA" w:rsidRDefault="00C814EA" w:rsidP="00156A48">
            <w:pPr>
              <w:jc w:val="both"/>
              <w:rPr>
                <w:b/>
                <w:bCs/>
                <w:sz w:val="32"/>
                <w:szCs w:val="32"/>
                <w:rtl/>
                <w:lang w:bidi="ar-IQ"/>
              </w:rPr>
            </w:pPr>
            <w:r>
              <w:rPr>
                <w:rFonts w:hint="cs"/>
                <w:b/>
                <w:bCs/>
                <w:sz w:val="32"/>
                <w:szCs w:val="32"/>
                <w:rtl/>
                <w:lang w:bidi="ar-IQ"/>
              </w:rPr>
              <w:t xml:space="preserve">- اقامة الاسبوع الثقافي السنوي احتفاء بذكرى تأسيس جامعتنا وكليتنا وتكريما" لاساتذتهال المتميزين وطلبتها الاوائل </w:t>
            </w:r>
          </w:p>
          <w:p w:rsidR="00C814EA" w:rsidRDefault="00C814EA" w:rsidP="00156A48">
            <w:pPr>
              <w:jc w:val="both"/>
              <w:rPr>
                <w:b/>
                <w:bCs/>
                <w:sz w:val="32"/>
                <w:szCs w:val="32"/>
                <w:rtl/>
                <w:lang w:bidi="ar-IQ"/>
              </w:rPr>
            </w:pPr>
            <w:r>
              <w:rPr>
                <w:rFonts w:hint="cs"/>
                <w:b/>
                <w:bCs/>
                <w:sz w:val="32"/>
                <w:szCs w:val="32"/>
                <w:rtl/>
                <w:lang w:bidi="ar-IQ"/>
              </w:rPr>
              <w:t>- تكريم اساتذة لنشر في مجلات عالمية ( م.م ياسر امين احمد و م.م علي محمد ) في 2/4/2014 .</w:t>
            </w:r>
          </w:p>
          <w:p w:rsidR="00C814EA" w:rsidRDefault="00C814EA" w:rsidP="00156A48">
            <w:pPr>
              <w:jc w:val="both"/>
              <w:rPr>
                <w:b/>
                <w:bCs/>
                <w:sz w:val="32"/>
                <w:szCs w:val="32"/>
                <w:rtl/>
                <w:lang w:bidi="ar-IQ"/>
              </w:rPr>
            </w:pPr>
            <w:r>
              <w:rPr>
                <w:rFonts w:hint="cs"/>
                <w:b/>
                <w:bCs/>
                <w:sz w:val="32"/>
                <w:szCs w:val="32"/>
                <w:rtl/>
                <w:lang w:bidi="ar-IQ"/>
              </w:rPr>
              <w:t>- تكريم الموظفة المميزة (د.سهى ابراهيم عبد اللطيف ) في 10/4/2014 .</w:t>
            </w:r>
          </w:p>
          <w:p w:rsidR="00C814EA" w:rsidRDefault="00C814EA" w:rsidP="00156A48">
            <w:pPr>
              <w:jc w:val="both"/>
              <w:rPr>
                <w:b/>
                <w:bCs/>
                <w:sz w:val="32"/>
                <w:szCs w:val="32"/>
                <w:rtl/>
                <w:lang w:bidi="ar-IQ"/>
              </w:rPr>
            </w:pPr>
            <w:r>
              <w:rPr>
                <w:rFonts w:hint="cs"/>
                <w:b/>
                <w:bCs/>
                <w:sz w:val="32"/>
                <w:szCs w:val="32"/>
                <w:rtl/>
                <w:lang w:bidi="ar-IQ"/>
              </w:rPr>
              <w:t>- تكريم الام المثالية في عيد الام ( ملاحظ . سعدية عبد الكريم ) في 10/4/2014 .</w:t>
            </w:r>
          </w:p>
          <w:p w:rsidR="00C814EA" w:rsidRDefault="00C814EA" w:rsidP="00156A48">
            <w:pPr>
              <w:jc w:val="both"/>
              <w:rPr>
                <w:b/>
                <w:bCs/>
                <w:sz w:val="32"/>
                <w:szCs w:val="32"/>
                <w:rtl/>
                <w:lang w:bidi="ar-IQ"/>
              </w:rPr>
            </w:pPr>
            <w:r>
              <w:rPr>
                <w:rFonts w:hint="cs"/>
                <w:b/>
                <w:bCs/>
                <w:sz w:val="32"/>
                <w:szCs w:val="32"/>
                <w:rtl/>
                <w:lang w:bidi="ar-IQ"/>
              </w:rPr>
              <w:t>- تكريم د. انيس عبد الله كاظم في يوم الجامعة الذي اقيم في قاعة المنتدى الثقافي في 2/4/2014 .</w:t>
            </w:r>
          </w:p>
          <w:p w:rsidR="00C814EA" w:rsidRDefault="00C814EA" w:rsidP="00156A48">
            <w:pPr>
              <w:jc w:val="both"/>
              <w:rPr>
                <w:b/>
                <w:bCs/>
                <w:sz w:val="32"/>
                <w:szCs w:val="32"/>
                <w:rtl/>
                <w:lang w:bidi="ar-IQ"/>
              </w:rPr>
            </w:pPr>
            <w:r>
              <w:rPr>
                <w:rFonts w:hint="cs"/>
                <w:b/>
                <w:bCs/>
                <w:sz w:val="32"/>
                <w:szCs w:val="32"/>
                <w:rtl/>
                <w:lang w:bidi="ar-IQ"/>
              </w:rPr>
              <w:t>- تكريم ( ام مثالية ) ( نسرين هاني اسد ، مائدة هاشم محمد )</w:t>
            </w:r>
          </w:p>
          <w:p w:rsidR="00C814EA" w:rsidRDefault="00C814EA" w:rsidP="00156A48">
            <w:pPr>
              <w:jc w:val="both"/>
              <w:rPr>
                <w:b/>
                <w:bCs/>
                <w:sz w:val="32"/>
                <w:szCs w:val="32"/>
                <w:rtl/>
                <w:lang w:bidi="ar-IQ"/>
              </w:rPr>
            </w:pPr>
          </w:p>
          <w:p w:rsidR="00C814EA" w:rsidRDefault="00C814EA" w:rsidP="00156A48">
            <w:pPr>
              <w:jc w:val="both"/>
              <w:rPr>
                <w:b/>
                <w:bCs/>
                <w:sz w:val="32"/>
                <w:szCs w:val="32"/>
                <w:rtl/>
                <w:lang w:bidi="ar-IQ"/>
              </w:rPr>
            </w:pPr>
            <w:r>
              <w:rPr>
                <w:rFonts w:hint="cs"/>
                <w:b/>
                <w:bCs/>
                <w:sz w:val="32"/>
                <w:szCs w:val="32"/>
                <w:rtl/>
                <w:lang w:bidi="ar-IQ"/>
              </w:rPr>
              <w:t xml:space="preserve">  </w:t>
            </w:r>
          </w:p>
        </w:tc>
      </w:tr>
      <w:tr w:rsidR="00C814EA" w:rsidTr="00ED3F60">
        <w:tc>
          <w:tcPr>
            <w:tcW w:w="424" w:type="dxa"/>
          </w:tcPr>
          <w:p w:rsidR="00C814EA" w:rsidRDefault="00C814EA" w:rsidP="00156A48">
            <w:pPr>
              <w:jc w:val="center"/>
              <w:rPr>
                <w:b/>
                <w:bCs/>
                <w:sz w:val="32"/>
                <w:szCs w:val="32"/>
                <w:rtl/>
                <w:lang w:bidi="ar-IQ"/>
              </w:rPr>
            </w:pPr>
            <w:r>
              <w:rPr>
                <w:rFonts w:hint="cs"/>
                <w:b/>
                <w:bCs/>
                <w:sz w:val="32"/>
                <w:szCs w:val="32"/>
                <w:rtl/>
                <w:lang w:bidi="ar-IQ"/>
              </w:rPr>
              <w:t>2</w:t>
            </w:r>
          </w:p>
        </w:tc>
        <w:tc>
          <w:tcPr>
            <w:tcW w:w="1397" w:type="dxa"/>
          </w:tcPr>
          <w:p w:rsidR="00C814EA" w:rsidRDefault="00C814EA" w:rsidP="00156A48">
            <w:pPr>
              <w:jc w:val="both"/>
              <w:rPr>
                <w:b/>
                <w:bCs/>
                <w:sz w:val="32"/>
                <w:szCs w:val="32"/>
                <w:rtl/>
                <w:lang w:bidi="ar-IQ"/>
              </w:rPr>
            </w:pPr>
            <w:r>
              <w:rPr>
                <w:rFonts w:hint="cs"/>
                <w:b/>
                <w:bCs/>
                <w:sz w:val="32"/>
                <w:szCs w:val="32"/>
                <w:rtl/>
                <w:lang w:bidi="ar-IQ"/>
              </w:rPr>
              <w:t xml:space="preserve">حلقة نقاشية </w:t>
            </w:r>
          </w:p>
        </w:tc>
        <w:tc>
          <w:tcPr>
            <w:tcW w:w="1652" w:type="dxa"/>
          </w:tcPr>
          <w:p w:rsidR="00C814EA" w:rsidRDefault="00C814EA" w:rsidP="00156A48">
            <w:pPr>
              <w:jc w:val="both"/>
              <w:rPr>
                <w:b/>
                <w:bCs/>
                <w:sz w:val="32"/>
                <w:szCs w:val="32"/>
                <w:rtl/>
                <w:lang w:bidi="ar-IQ"/>
              </w:rPr>
            </w:pPr>
            <w:r>
              <w:rPr>
                <w:rFonts w:hint="cs"/>
                <w:b/>
                <w:bCs/>
                <w:sz w:val="32"/>
                <w:szCs w:val="32"/>
                <w:rtl/>
                <w:lang w:bidi="ar-IQ"/>
              </w:rPr>
              <w:t>10/4/2014</w:t>
            </w:r>
          </w:p>
        </w:tc>
        <w:tc>
          <w:tcPr>
            <w:tcW w:w="3170" w:type="dxa"/>
          </w:tcPr>
          <w:p w:rsidR="00C814EA" w:rsidRDefault="00C814EA" w:rsidP="00156A48">
            <w:pPr>
              <w:jc w:val="center"/>
              <w:rPr>
                <w:b/>
                <w:bCs/>
                <w:sz w:val="32"/>
                <w:szCs w:val="32"/>
                <w:rtl/>
                <w:lang w:bidi="ar-IQ"/>
              </w:rPr>
            </w:pPr>
            <w:r>
              <w:rPr>
                <w:rFonts w:hint="cs"/>
                <w:b/>
                <w:bCs/>
                <w:sz w:val="32"/>
                <w:szCs w:val="32"/>
                <w:rtl/>
                <w:lang w:bidi="ar-IQ"/>
              </w:rPr>
              <w:t>بعنوان (القيادات الجامعية النسوية ،اضاءة في سماء التعليم العالي )</w:t>
            </w:r>
          </w:p>
        </w:tc>
        <w:tc>
          <w:tcPr>
            <w:tcW w:w="4131" w:type="dxa"/>
            <w:vMerge/>
          </w:tcPr>
          <w:p w:rsidR="00C814EA" w:rsidRDefault="00C814EA" w:rsidP="00156A48">
            <w:pPr>
              <w:jc w:val="both"/>
              <w:rPr>
                <w:b/>
                <w:bCs/>
                <w:sz w:val="32"/>
                <w:szCs w:val="32"/>
                <w:rtl/>
                <w:lang w:bidi="ar-IQ"/>
              </w:rPr>
            </w:pPr>
          </w:p>
        </w:tc>
      </w:tr>
      <w:tr w:rsidR="00C814EA" w:rsidTr="0021516E">
        <w:trPr>
          <w:trHeight w:val="2843"/>
        </w:trPr>
        <w:tc>
          <w:tcPr>
            <w:tcW w:w="424" w:type="dxa"/>
          </w:tcPr>
          <w:p w:rsidR="00C814EA" w:rsidRDefault="00C814EA" w:rsidP="00156A48">
            <w:pPr>
              <w:jc w:val="center"/>
              <w:rPr>
                <w:b/>
                <w:bCs/>
                <w:sz w:val="32"/>
                <w:szCs w:val="32"/>
                <w:rtl/>
                <w:lang w:bidi="ar-IQ"/>
              </w:rPr>
            </w:pPr>
            <w:r>
              <w:rPr>
                <w:rFonts w:hint="cs"/>
                <w:b/>
                <w:bCs/>
                <w:sz w:val="32"/>
                <w:szCs w:val="32"/>
                <w:rtl/>
                <w:lang w:bidi="ar-IQ"/>
              </w:rPr>
              <w:t>3</w:t>
            </w:r>
          </w:p>
        </w:tc>
        <w:tc>
          <w:tcPr>
            <w:tcW w:w="1397" w:type="dxa"/>
          </w:tcPr>
          <w:p w:rsidR="00C814EA" w:rsidRDefault="00C814EA" w:rsidP="00156A48">
            <w:pPr>
              <w:jc w:val="both"/>
              <w:rPr>
                <w:b/>
                <w:bCs/>
                <w:sz w:val="32"/>
                <w:szCs w:val="32"/>
                <w:rtl/>
                <w:lang w:bidi="ar-IQ"/>
              </w:rPr>
            </w:pPr>
            <w:r>
              <w:rPr>
                <w:rFonts w:hint="cs"/>
                <w:b/>
                <w:bCs/>
                <w:sz w:val="32"/>
                <w:szCs w:val="32"/>
                <w:rtl/>
                <w:lang w:bidi="ar-IQ"/>
              </w:rPr>
              <w:t xml:space="preserve">حلقة نقاشية </w:t>
            </w:r>
          </w:p>
        </w:tc>
        <w:tc>
          <w:tcPr>
            <w:tcW w:w="1652" w:type="dxa"/>
          </w:tcPr>
          <w:p w:rsidR="00C814EA" w:rsidRDefault="00C814EA" w:rsidP="00156A48">
            <w:pPr>
              <w:jc w:val="both"/>
              <w:rPr>
                <w:b/>
                <w:bCs/>
                <w:sz w:val="32"/>
                <w:szCs w:val="32"/>
                <w:rtl/>
                <w:lang w:bidi="ar-IQ"/>
              </w:rPr>
            </w:pPr>
            <w:r>
              <w:rPr>
                <w:rFonts w:hint="cs"/>
                <w:b/>
                <w:bCs/>
                <w:sz w:val="32"/>
                <w:szCs w:val="32"/>
                <w:rtl/>
                <w:lang w:bidi="ar-IQ"/>
              </w:rPr>
              <w:t>15/4/2014</w:t>
            </w:r>
          </w:p>
        </w:tc>
        <w:tc>
          <w:tcPr>
            <w:tcW w:w="3170" w:type="dxa"/>
          </w:tcPr>
          <w:p w:rsidR="00C814EA" w:rsidRDefault="00C814EA" w:rsidP="00156A48">
            <w:pPr>
              <w:jc w:val="center"/>
              <w:rPr>
                <w:b/>
                <w:bCs/>
                <w:sz w:val="32"/>
                <w:szCs w:val="32"/>
                <w:rtl/>
                <w:lang w:bidi="ar-IQ"/>
              </w:rPr>
            </w:pPr>
            <w:r>
              <w:rPr>
                <w:rFonts w:hint="cs"/>
                <w:b/>
                <w:bCs/>
                <w:sz w:val="32"/>
                <w:szCs w:val="32"/>
                <w:rtl/>
                <w:lang w:bidi="ar-IQ"/>
              </w:rPr>
              <w:t xml:space="preserve">بعنوان ( المبادىء الاساسية لاستقلالية الجامعات واهمية الاستقلالية في ظل معطيات المرحلة الحالية )  </w:t>
            </w:r>
          </w:p>
        </w:tc>
        <w:tc>
          <w:tcPr>
            <w:tcW w:w="4131" w:type="dxa"/>
            <w:vMerge/>
          </w:tcPr>
          <w:p w:rsidR="00C814EA" w:rsidRDefault="00C814EA" w:rsidP="00156A48">
            <w:pPr>
              <w:jc w:val="both"/>
              <w:rPr>
                <w:b/>
                <w:bCs/>
                <w:sz w:val="32"/>
                <w:szCs w:val="32"/>
                <w:rtl/>
                <w:lang w:bidi="ar-IQ"/>
              </w:rPr>
            </w:pPr>
          </w:p>
        </w:tc>
      </w:tr>
      <w:tr w:rsidR="00C814EA" w:rsidTr="0021516E">
        <w:trPr>
          <w:trHeight w:val="962"/>
        </w:trPr>
        <w:tc>
          <w:tcPr>
            <w:tcW w:w="424" w:type="dxa"/>
          </w:tcPr>
          <w:p w:rsidR="00C814EA" w:rsidRDefault="00C814EA" w:rsidP="00156A48">
            <w:pPr>
              <w:jc w:val="center"/>
              <w:rPr>
                <w:b/>
                <w:bCs/>
                <w:sz w:val="32"/>
                <w:szCs w:val="32"/>
                <w:rtl/>
                <w:lang w:bidi="ar-IQ"/>
              </w:rPr>
            </w:pPr>
            <w:r>
              <w:rPr>
                <w:rFonts w:hint="cs"/>
                <w:b/>
                <w:bCs/>
                <w:sz w:val="32"/>
                <w:szCs w:val="32"/>
                <w:rtl/>
                <w:lang w:bidi="ar-IQ"/>
              </w:rPr>
              <w:t>4</w:t>
            </w:r>
          </w:p>
        </w:tc>
        <w:tc>
          <w:tcPr>
            <w:tcW w:w="1397" w:type="dxa"/>
          </w:tcPr>
          <w:p w:rsidR="00C814EA" w:rsidRDefault="00C814EA" w:rsidP="00156A48">
            <w:pPr>
              <w:jc w:val="both"/>
              <w:rPr>
                <w:b/>
                <w:bCs/>
                <w:sz w:val="32"/>
                <w:szCs w:val="32"/>
                <w:rtl/>
                <w:lang w:bidi="ar-IQ"/>
              </w:rPr>
            </w:pPr>
            <w:r>
              <w:rPr>
                <w:rFonts w:hint="cs"/>
                <w:b/>
                <w:bCs/>
                <w:sz w:val="32"/>
                <w:szCs w:val="32"/>
                <w:rtl/>
                <w:lang w:bidi="ar-IQ"/>
              </w:rPr>
              <w:t xml:space="preserve">حلقة نقاشية </w:t>
            </w:r>
          </w:p>
        </w:tc>
        <w:tc>
          <w:tcPr>
            <w:tcW w:w="1652" w:type="dxa"/>
          </w:tcPr>
          <w:p w:rsidR="00C814EA" w:rsidRDefault="00C814EA" w:rsidP="0021516E">
            <w:pPr>
              <w:jc w:val="both"/>
              <w:rPr>
                <w:b/>
                <w:bCs/>
                <w:sz w:val="32"/>
                <w:szCs w:val="32"/>
                <w:rtl/>
                <w:lang w:bidi="ar-IQ"/>
              </w:rPr>
            </w:pPr>
            <w:r>
              <w:rPr>
                <w:rFonts w:hint="cs"/>
                <w:b/>
                <w:bCs/>
                <w:sz w:val="32"/>
                <w:szCs w:val="32"/>
                <w:rtl/>
                <w:lang w:bidi="ar-IQ"/>
              </w:rPr>
              <w:t>13/4/2014</w:t>
            </w:r>
          </w:p>
        </w:tc>
        <w:tc>
          <w:tcPr>
            <w:tcW w:w="3170" w:type="dxa"/>
          </w:tcPr>
          <w:p w:rsidR="00C814EA" w:rsidRDefault="00C814EA" w:rsidP="00156A48">
            <w:pPr>
              <w:jc w:val="center"/>
              <w:rPr>
                <w:b/>
                <w:bCs/>
                <w:sz w:val="32"/>
                <w:szCs w:val="32"/>
                <w:rtl/>
                <w:lang w:bidi="ar-IQ"/>
              </w:rPr>
            </w:pPr>
            <w:r>
              <w:rPr>
                <w:rFonts w:hint="cs"/>
                <w:b/>
                <w:bCs/>
                <w:sz w:val="32"/>
                <w:szCs w:val="32"/>
                <w:rtl/>
                <w:lang w:bidi="ar-IQ"/>
              </w:rPr>
              <w:t>بعنوان ( السيلكا الضبابيا من رباعي كلوريد السيلكون )</w:t>
            </w:r>
          </w:p>
        </w:tc>
        <w:tc>
          <w:tcPr>
            <w:tcW w:w="4131" w:type="dxa"/>
            <w:vMerge/>
          </w:tcPr>
          <w:p w:rsidR="00C814EA" w:rsidRDefault="00C814EA" w:rsidP="00156A48">
            <w:pPr>
              <w:jc w:val="both"/>
              <w:rPr>
                <w:b/>
                <w:bCs/>
                <w:sz w:val="32"/>
                <w:szCs w:val="32"/>
                <w:rtl/>
                <w:lang w:bidi="ar-IQ"/>
              </w:rPr>
            </w:pPr>
          </w:p>
        </w:tc>
      </w:tr>
      <w:tr w:rsidR="00C814EA" w:rsidTr="0021516E">
        <w:trPr>
          <w:trHeight w:val="800"/>
        </w:trPr>
        <w:tc>
          <w:tcPr>
            <w:tcW w:w="424" w:type="dxa"/>
          </w:tcPr>
          <w:p w:rsidR="00C814EA" w:rsidRDefault="00C814EA" w:rsidP="00156A48">
            <w:pPr>
              <w:jc w:val="center"/>
              <w:rPr>
                <w:b/>
                <w:bCs/>
                <w:sz w:val="32"/>
                <w:szCs w:val="32"/>
                <w:rtl/>
                <w:lang w:bidi="ar-IQ"/>
              </w:rPr>
            </w:pPr>
            <w:r>
              <w:rPr>
                <w:rFonts w:hint="cs"/>
                <w:b/>
                <w:bCs/>
                <w:sz w:val="32"/>
                <w:szCs w:val="32"/>
                <w:rtl/>
                <w:lang w:bidi="ar-IQ"/>
              </w:rPr>
              <w:t>5</w:t>
            </w:r>
          </w:p>
        </w:tc>
        <w:tc>
          <w:tcPr>
            <w:tcW w:w="1397" w:type="dxa"/>
          </w:tcPr>
          <w:p w:rsidR="00C814EA" w:rsidRDefault="00C814EA" w:rsidP="00156A48">
            <w:pPr>
              <w:jc w:val="both"/>
              <w:rPr>
                <w:b/>
                <w:bCs/>
                <w:sz w:val="32"/>
                <w:szCs w:val="32"/>
                <w:rtl/>
                <w:lang w:bidi="ar-IQ"/>
              </w:rPr>
            </w:pPr>
            <w:r>
              <w:rPr>
                <w:rFonts w:hint="cs"/>
                <w:b/>
                <w:bCs/>
                <w:sz w:val="32"/>
                <w:szCs w:val="32"/>
                <w:rtl/>
                <w:lang w:bidi="ar-IQ"/>
              </w:rPr>
              <w:t>حلقة نقاشية</w:t>
            </w:r>
          </w:p>
        </w:tc>
        <w:tc>
          <w:tcPr>
            <w:tcW w:w="1652" w:type="dxa"/>
          </w:tcPr>
          <w:p w:rsidR="00C814EA" w:rsidRDefault="00C814EA" w:rsidP="00156A48">
            <w:pPr>
              <w:jc w:val="both"/>
              <w:rPr>
                <w:b/>
                <w:bCs/>
                <w:sz w:val="32"/>
                <w:szCs w:val="32"/>
                <w:rtl/>
                <w:lang w:bidi="ar-IQ"/>
              </w:rPr>
            </w:pPr>
            <w:r>
              <w:rPr>
                <w:rFonts w:hint="cs"/>
                <w:b/>
                <w:bCs/>
                <w:sz w:val="32"/>
                <w:szCs w:val="32"/>
                <w:rtl/>
                <w:lang w:bidi="ar-IQ"/>
              </w:rPr>
              <w:t>17/4/2014</w:t>
            </w:r>
          </w:p>
        </w:tc>
        <w:tc>
          <w:tcPr>
            <w:tcW w:w="3170" w:type="dxa"/>
          </w:tcPr>
          <w:p w:rsidR="00C814EA" w:rsidRDefault="00C814EA" w:rsidP="00156A48">
            <w:pPr>
              <w:jc w:val="center"/>
              <w:rPr>
                <w:b/>
                <w:bCs/>
                <w:sz w:val="32"/>
                <w:szCs w:val="32"/>
                <w:rtl/>
                <w:lang w:bidi="ar-IQ"/>
              </w:rPr>
            </w:pPr>
            <w:r>
              <w:rPr>
                <w:rFonts w:hint="cs"/>
                <w:b/>
                <w:bCs/>
                <w:sz w:val="32"/>
                <w:szCs w:val="32"/>
                <w:rtl/>
                <w:lang w:bidi="ar-IQ"/>
              </w:rPr>
              <w:t>بعنوان ( الاثر البيئي لعمليات الطمر الصحي للنفايات )</w:t>
            </w:r>
          </w:p>
        </w:tc>
        <w:tc>
          <w:tcPr>
            <w:tcW w:w="4131" w:type="dxa"/>
            <w:vMerge/>
          </w:tcPr>
          <w:p w:rsidR="00C814EA" w:rsidRDefault="00C814EA" w:rsidP="00156A48">
            <w:pPr>
              <w:jc w:val="both"/>
              <w:rPr>
                <w:b/>
                <w:bCs/>
                <w:sz w:val="32"/>
                <w:szCs w:val="32"/>
                <w:rtl/>
                <w:lang w:bidi="ar-IQ"/>
              </w:rPr>
            </w:pPr>
          </w:p>
        </w:tc>
      </w:tr>
    </w:tbl>
    <w:p w:rsidR="00FB20C4" w:rsidRDefault="00FB20C4"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Default="00C814EA" w:rsidP="002935AB">
      <w:pPr>
        <w:rPr>
          <w:rFonts w:asciiTheme="minorBidi" w:hAnsiTheme="minorBidi"/>
          <w:b/>
          <w:bCs/>
          <w:sz w:val="24"/>
          <w:szCs w:val="24"/>
          <w:rtl/>
          <w:lang w:bidi="ar-IQ"/>
        </w:rPr>
      </w:pPr>
    </w:p>
    <w:p w:rsidR="00C814EA" w:rsidRPr="00F95A69" w:rsidRDefault="00C814EA" w:rsidP="00CA7753">
      <w:pPr>
        <w:jc w:val="center"/>
        <w:rPr>
          <w:b/>
          <w:bCs/>
          <w:sz w:val="36"/>
          <w:szCs w:val="36"/>
          <w:u w:val="single"/>
          <w:rtl/>
          <w:lang w:bidi="ar-IQ"/>
        </w:rPr>
      </w:pPr>
      <w:r w:rsidRPr="00F95A69">
        <w:rPr>
          <w:rFonts w:hint="cs"/>
          <w:b/>
          <w:bCs/>
          <w:sz w:val="36"/>
          <w:szCs w:val="36"/>
          <w:u w:val="single"/>
          <w:rtl/>
          <w:lang w:bidi="ar-IQ"/>
        </w:rPr>
        <w:lastRenderedPageBreak/>
        <w:t xml:space="preserve">نشاطات </w:t>
      </w:r>
      <w:r w:rsidR="004174F9">
        <w:rPr>
          <w:rFonts w:hint="cs"/>
          <w:b/>
          <w:bCs/>
          <w:sz w:val="36"/>
          <w:szCs w:val="36"/>
          <w:u w:val="single"/>
          <w:rtl/>
          <w:lang w:bidi="ar-IQ"/>
        </w:rPr>
        <w:t>كلية الهندسة لشهري شباط واذار</w:t>
      </w:r>
      <w:r w:rsidR="00CA7753">
        <w:rPr>
          <w:rFonts w:hint="cs"/>
          <w:b/>
          <w:bCs/>
          <w:sz w:val="36"/>
          <w:szCs w:val="36"/>
          <w:u w:val="single"/>
          <w:rtl/>
          <w:lang w:bidi="ar-IQ"/>
        </w:rPr>
        <w:t>وايار 2014</w:t>
      </w:r>
      <w:r>
        <w:rPr>
          <w:rFonts w:hint="cs"/>
          <w:b/>
          <w:bCs/>
          <w:sz w:val="36"/>
          <w:szCs w:val="36"/>
          <w:u w:val="single"/>
          <w:rtl/>
          <w:lang w:bidi="ar-IQ"/>
        </w:rPr>
        <w:t xml:space="preserve"> </w:t>
      </w:r>
    </w:p>
    <w:tbl>
      <w:tblPr>
        <w:tblStyle w:val="TableGrid"/>
        <w:bidiVisual/>
        <w:tblW w:w="10709" w:type="dxa"/>
        <w:tblInd w:w="-789" w:type="dxa"/>
        <w:tblLook w:val="04A0" w:firstRow="1" w:lastRow="0" w:firstColumn="1" w:lastColumn="0" w:noHBand="0" w:noVBand="1"/>
      </w:tblPr>
      <w:tblGrid>
        <w:gridCol w:w="576"/>
        <w:gridCol w:w="1369"/>
        <w:gridCol w:w="1832"/>
        <w:gridCol w:w="2996"/>
        <w:gridCol w:w="3936"/>
      </w:tblGrid>
      <w:tr w:rsidR="00E50182" w:rsidTr="00FB5C34">
        <w:tc>
          <w:tcPr>
            <w:tcW w:w="576" w:type="dxa"/>
          </w:tcPr>
          <w:p w:rsidR="00C814EA" w:rsidRPr="002375A7" w:rsidRDefault="00C814EA" w:rsidP="00C03E9B">
            <w:pPr>
              <w:jc w:val="center"/>
              <w:rPr>
                <w:b/>
                <w:bCs/>
                <w:sz w:val="32"/>
                <w:szCs w:val="32"/>
                <w:rtl/>
                <w:lang w:bidi="ar-IQ"/>
              </w:rPr>
            </w:pPr>
            <w:r w:rsidRPr="002375A7">
              <w:rPr>
                <w:rFonts w:hint="cs"/>
                <w:b/>
                <w:bCs/>
                <w:sz w:val="32"/>
                <w:szCs w:val="32"/>
                <w:rtl/>
                <w:lang w:bidi="ar-IQ"/>
              </w:rPr>
              <w:t>ت</w:t>
            </w:r>
          </w:p>
        </w:tc>
        <w:tc>
          <w:tcPr>
            <w:tcW w:w="1369" w:type="dxa"/>
          </w:tcPr>
          <w:p w:rsidR="00C814EA" w:rsidRPr="002375A7" w:rsidRDefault="00C814EA" w:rsidP="00C03E9B">
            <w:pPr>
              <w:jc w:val="both"/>
              <w:rPr>
                <w:b/>
                <w:bCs/>
                <w:sz w:val="32"/>
                <w:szCs w:val="32"/>
                <w:rtl/>
                <w:lang w:bidi="ar-IQ"/>
              </w:rPr>
            </w:pPr>
            <w:r w:rsidRPr="002375A7">
              <w:rPr>
                <w:rFonts w:hint="cs"/>
                <w:b/>
                <w:bCs/>
                <w:sz w:val="32"/>
                <w:szCs w:val="32"/>
                <w:rtl/>
                <w:lang w:bidi="ar-IQ"/>
              </w:rPr>
              <w:t xml:space="preserve">نوع النشاط </w:t>
            </w:r>
          </w:p>
        </w:tc>
        <w:tc>
          <w:tcPr>
            <w:tcW w:w="1832" w:type="dxa"/>
          </w:tcPr>
          <w:p w:rsidR="00C814EA" w:rsidRPr="002375A7" w:rsidRDefault="00C814EA" w:rsidP="00C03E9B">
            <w:pPr>
              <w:jc w:val="both"/>
              <w:rPr>
                <w:b/>
                <w:bCs/>
                <w:sz w:val="32"/>
                <w:szCs w:val="32"/>
                <w:rtl/>
                <w:lang w:bidi="ar-IQ"/>
              </w:rPr>
            </w:pPr>
            <w:r w:rsidRPr="002375A7">
              <w:rPr>
                <w:rFonts w:hint="cs"/>
                <w:b/>
                <w:bCs/>
                <w:sz w:val="32"/>
                <w:szCs w:val="32"/>
                <w:rtl/>
                <w:lang w:bidi="ar-IQ"/>
              </w:rPr>
              <w:t>تاريخه</w:t>
            </w:r>
          </w:p>
        </w:tc>
        <w:tc>
          <w:tcPr>
            <w:tcW w:w="2996" w:type="dxa"/>
          </w:tcPr>
          <w:p w:rsidR="00C814EA" w:rsidRPr="002375A7" w:rsidRDefault="00C814EA" w:rsidP="00C03E9B">
            <w:pPr>
              <w:jc w:val="center"/>
              <w:rPr>
                <w:b/>
                <w:bCs/>
                <w:sz w:val="32"/>
                <w:szCs w:val="32"/>
                <w:rtl/>
                <w:lang w:bidi="ar-IQ"/>
              </w:rPr>
            </w:pPr>
            <w:r w:rsidRPr="002375A7">
              <w:rPr>
                <w:rFonts w:hint="cs"/>
                <w:b/>
                <w:bCs/>
                <w:sz w:val="32"/>
                <w:szCs w:val="32"/>
                <w:rtl/>
                <w:lang w:bidi="ar-IQ"/>
              </w:rPr>
              <w:t>تفاصيل النشاط</w:t>
            </w:r>
          </w:p>
        </w:tc>
        <w:tc>
          <w:tcPr>
            <w:tcW w:w="3936" w:type="dxa"/>
          </w:tcPr>
          <w:p w:rsidR="00C814EA" w:rsidRPr="002375A7" w:rsidRDefault="00C814EA" w:rsidP="00C03E9B">
            <w:pPr>
              <w:jc w:val="both"/>
              <w:rPr>
                <w:b/>
                <w:bCs/>
                <w:sz w:val="32"/>
                <w:szCs w:val="32"/>
                <w:rtl/>
                <w:lang w:bidi="ar-IQ"/>
              </w:rPr>
            </w:pPr>
            <w:r>
              <w:rPr>
                <w:rFonts w:hint="cs"/>
                <w:b/>
                <w:bCs/>
                <w:sz w:val="32"/>
                <w:szCs w:val="32"/>
                <w:rtl/>
                <w:lang w:bidi="ar-IQ"/>
              </w:rPr>
              <w:t>أنشطة اخرى</w:t>
            </w: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1</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الحلقة النقاشية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17/12/2013</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بعنوان ( برنامج اللجنة الامتحانية )</w:t>
            </w:r>
          </w:p>
        </w:tc>
        <w:tc>
          <w:tcPr>
            <w:tcW w:w="3936" w:type="dxa"/>
            <w:vMerge w:val="restart"/>
          </w:tcPr>
          <w:p w:rsidR="00BB137F" w:rsidRPr="00FB5C34" w:rsidRDefault="00BB137F" w:rsidP="00C03E9B">
            <w:pPr>
              <w:jc w:val="both"/>
              <w:rPr>
                <w:b/>
                <w:bCs/>
                <w:sz w:val="28"/>
                <w:szCs w:val="28"/>
                <w:rtl/>
                <w:lang w:bidi="ar-IQ"/>
              </w:rPr>
            </w:pPr>
            <w:r w:rsidRPr="00FB5C34">
              <w:rPr>
                <w:rFonts w:hint="cs"/>
                <w:b/>
                <w:bCs/>
                <w:sz w:val="28"/>
                <w:szCs w:val="28"/>
                <w:rtl/>
                <w:lang w:bidi="ar-IQ"/>
              </w:rPr>
              <w:t>- محاضرات علمية لطلبة قسم هندسة الاتصالات بالتعاون مع شركة اسياسيل للاتصالات في 2/1/2014.</w:t>
            </w:r>
          </w:p>
          <w:p w:rsidR="00BB137F" w:rsidRPr="00FB5C34" w:rsidRDefault="00BB137F" w:rsidP="00C03E9B">
            <w:pPr>
              <w:jc w:val="both"/>
              <w:rPr>
                <w:b/>
                <w:bCs/>
                <w:sz w:val="28"/>
                <w:szCs w:val="28"/>
                <w:rtl/>
                <w:lang w:bidi="ar-IQ"/>
              </w:rPr>
            </w:pPr>
            <w:r w:rsidRPr="00FB5C34">
              <w:rPr>
                <w:rFonts w:hint="cs"/>
                <w:b/>
                <w:bCs/>
                <w:sz w:val="28"/>
                <w:szCs w:val="28"/>
                <w:rtl/>
                <w:lang w:bidi="ar-IQ"/>
              </w:rPr>
              <w:t xml:space="preserve">- مشاركة كلية الهندسة في ورشة العمل التدريبيةلكليات الهندسة ضمن المرحلة الثانية من مشروع ضمان جودة التعليم العالي للجامعات العراقية في اربيل للفترة من (3-6 شباط 2014) . </w:t>
            </w:r>
          </w:p>
          <w:p w:rsidR="00BB137F" w:rsidRPr="00FB5C34" w:rsidRDefault="00BB137F" w:rsidP="00C03E9B">
            <w:pPr>
              <w:jc w:val="both"/>
              <w:rPr>
                <w:b/>
                <w:bCs/>
                <w:sz w:val="28"/>
                <w:szCs w:val="28"/>
                <w:rtl/>
                <w:lang w:bidi="ar-IQ"/>
              </w:rPr>
            </w:pPr>
            <w:r w:rsidRPr="00FB5C34">
              <w:rPr>
                <w:rFonts w:hint="cs"/>
                <w:b/>
                <w:bCs/>
                <w:sz w:val="28"/>
                <w:szCs w:val="28"/>
                <w:rtl/>
                <w:lang w:bidi="ar-IQ"/>
              </w:rPr>
              <w:t>- نشر الدكتور نصر الله سلمان خلف ‘ رئيس قسم هندسة القدرة الكهربائية ، بحثاً علمياً في مجلة علمية عالمية صنف اول (</w:t>
            </w:r>
            <w:r w:rsidRPr="00FB5C34">
              <w:rPr>
                <w:b/>
                <w:bCs/>
                <w:sz w:val="28"/>
                <w:szCs w:val="28"/>
                <w:lang w:bidi="ar-IQ"/>
              </w:rPr>
              <w:t>Q1</w:t>
            </w:r>
            <w:r w:rsidRPr="00FB5C34">
              <w:rPr>
                <w:rFonts w:hint="cs"/>
                <w:b/>
                <w:bCs/>
                <w:sz w:val="28"/>
                <w:szCs w:val="28"/>
                <w:rtl/>
                <w:lang w:bidi="ar-IQ"/>
              </w:rPr>
              <w:t>) .</w:t>
            </w:r>
          </w:p>
          <w:p w:rsidR="00BB137F" w:rsidRPr="00FB5C34" w:rsidRDefault="00BB137F" w:rsidP="00C03E9B">
            <w:pPr>
              <w:jc w:val="both"/>
              <w:rPr>
                <w:b/>
                <w:bCs/>
                <w:sz w:val="28"/>
                <w:szCs w:val="28"/>
                <w:rtl/>
                <w:lang w:bidi="ar-IQ"/>
              </w:rPr>
            </w:pPr>
            <w:r w:rsidRPr="00FB5C34">
              <w:rPr>
                <w:rFonts w:hint="cs"/>
                <w:b/>
                <w:bCs/>
                <w:sz w:val="28"/>
                <w:szCs w:val="28"/>
                <w:rtl/>
                <w:lang w:bidi="ar-IQ"/>
              </w:rPr>
              <w:t>- تقييم اطروحة ماجستير ( د. صائب ذياب ) في كلية العلوم في 15/2/2014 .</w:t>
            </w:r>
          </w:p>
          <w:p w:rsidR="00BB137F" w:rsidRPr="00FB5C34" w:rsidRDefault="00BB137F" w:rsidP="00FB5C34">
            <w:pPr>
              <w:ind w:left="7" w:right="228" w:hanging="7"/>
              <w:jc w:val="both"/>
              <w:rPr>
                <w:b/>
                <w:bCs/>
                <w:sz w:val="24"/>
                <w:szCs w:val="24"/>
                <w:rtl/>
                <w:lang w:bidi="ar-IQ"/>
              </w:rPr>
            </w:pPr>
            <w:r w:rsidRPr="00FB5C34">
              <w:rPr>
                <w:rFonts w:hint="cs"/>
                <w:b/>
                <w:bCs/>
                <w:sz w:val="28"/>
                <w:szCs w:val="28"/>
                <w:rtl/>
                <w:lang w:bidi="ar-IQ"/>
              </w:rPr>
              <w:t>-</w:t>
            </w:r>
            <w:r>
              <w:rPr>
                <w:rFonts w:hint="cs"/>
                <w:b/>
                <w:bCs/>
                <w:sz w:val="28"/>
                <w:szCs w:val="28"/>
                <w:rtl/>
                <w:lang w:bidi="ar-IQ"/>
              </w:rPr>
              <w:t xml:space="preserve"> نشر بحث في مجلة تابعة للمؤتمر العالمي </w:t>
            </w:r>
            <w:r w:rsidRPr="00FB5C34">
              <w:rPr>
                <w:rFonts w:hint="cs"/>
                <w:b/>
                <w:bCs/>
                <w:sz w:val="28"/>
                <w:szCs w:val="28"/>
                <w:rtl/>
                <w:lang w:bidi="ar-IQ"/>
              </w:rPr>
              <w:t>(</w:t>
            </w:r>
            <w:proofErr w:type="spellStart"/>
            <w:r w:rsidRPr="00FB5C34">
              <w:rPr>
                <w:b/>
                <w:bCs/>
                <w:sz w:val="28"/>
                <w:szCs w:val="28"/>
                <w:lang w:bidi="ar-IQ"/>
              </w:rPr>
              <w:t>lnternational</w:t>
            </w:r>
            <w:proofErr w:type="spellEnd"/>
            <w:r w:rsidRPr="00FB5C34">
              <w:rPr>
                <w:b/>
                <w:bCs/>
                <w:sz w:val="28"/>
                <w:szCs w:val="28"/>
                <w:lang w:bidi="ar-IQ"/>
              </w:rPr>
              <w:t xml:space="preserve"> </w:t>
            </w:r>
            <w:r w:rsidRPr="00FB5C34">
              <w:rPr>
                <w:b/>
                <w:bCs/>
                <w:sz w:val="24"/>
                <w:szCs w:val="24"/>
                <w:lang w:bidi="ar-IQ"/>
              </w:rPr>
              <w:t xml:space="preserve">conference on Material Science and Material Engineering(MSME2014) </w:t>
            </w:r>
            <w:r>
              <w:rPr>
                <w:rFonts w:hint="cs"/>
                <w:b/>
                <w:bCs/>
                <w:sz w:val="24"/>
                <w:szCs w:val="24"/>
                <w:rtl/>
                <w:lang w:bidi="ar-IQ"/>
              </w:rPr>
              <w:t xml:space="preserve"> (د. سهى ابراهيم ) في امريكا </w:t>
            </w:r>
            <w:r>
              <w:rPr>
                <w:b/>
                <w:bCs/>
                <w:sz w:val="24"/>
                <w:szCs w:val="24"/>
                <w:rtl/>
                <w:lang w:bidi="ar-IQ"/>
              </w:rPr>
              <w:t>–</w:t>
            </w:r>
            <w:r>
              <w:rPr>
                <w:rFonts w:hint="cs"/>
                <w:b/>
                <w:bCs/>
                <w:sz w:val="24"/>
                <w:szCs w:val="24"/>
                <w:rtl/>
                <w:lang w:bidi="ar-IQ"/>
              </w:rPr>
              <w:t xml:space="preserve"> شيكاغو .</w:t>
            </w:r>
          </w:p>
          <w:p w:rsidR="00BB137F" w:rsidRDefault="00BB137F" w:rsidP="00C03E9B">
            <w:pPr>
              <w:jc w:val="both"/>
              <w:rPr>
                <w:b/>
                <w:bCs/>
                <w:sz w:val="28"/>
                <w:szCs w:val="28"/>
                <w:rtl/>
                <w:lang w:bidi="ar-IQ"/>
              </w:rPr>
            </w:pPr>
            <w:r w:rsidRPr="00FB5C34">
              <w:rPr>
                <w:rFonts w:hint="cs"/>
                <w:b/>
                <w:bCs/>
                <w:sz w:val="28"/>
                <w:szCs w:val="28"/>
                <w:rtl/>
                <w:lang w:bidi="ar-IQ"/>
              </w:rPr>
              <w:t xml:space="preserve"> </w:t>
            </w:r>
          </w:p>
          <w:p w:rsidR="00BB137F" w:rsidRDefault="00BB137F" w:rsidP="00C03E9B">
            <w:pPr>
              <w:jc w:val="both"/>
              <w:rPr>
                <w:b/>
                <w:bCs/>
                <w:sz w:val="28"/>
                <w:szCs w:val="28"/>
                <w:rtl/>
                <w:lang w:bidi="ar-IQ"/>
              </w:rPr>
            </w:pPr>
            <w:r>
              <w:rPr>
                <w:rFonts w:hint="cs"/>
                <w:b/>
                <w:bCs/>
                <w:sz w:val="28"/>
                <w:szCs w:val="28"/>
                <w:rtl/>
                <w:lang w:bidi="ar-IQ"/>
              </w:rPr>
              <w:t xml:space="preserve">- المؤتمر الوطني الاول للعلوم الهندسية الذي تم فيه نشر بحث للدكتور ( انيس عبد الله ) في موقع </w:t>
            </w:r>
            <w:r>
              <w:rPr>
                <w:b/>
                <w:bCs/>
                <w:sz w:val="28"/>
                <w:szCs w:val="28"/>
                <w:lang w:bidi="ar-IQ"/>
              </w:rPr>
              <w:t>IEEE</w:t>
            </w:r>
            <w:r w:rsidRPr="00FB5C34">
              <w:rPr>
                <w:rFonts w:hint="cs"/>
                <w:b/>
                <w:bCs/>
                <w:sz w:val="28"/>
                <w:szCs w:val="28"/>
                <w:rtl/>
                <w:lang w:bidi="ar-IQ"/>
              </w:rPr>
              <w:t xml:space="preserve"> </w:t>
            </w:r>
            <w:r>
              <w:rPr>
                <w:rFonts w:hint="cs"/>
                <w:b/>
                <w:bCs/>
                <w:sz w:val="28"/>
                <w:szCs w:val="28"/>
                <w:rtl/>
                <w:lang w:bidi="ar-IQ"/>
              </w:rPr>
              <w:t>.</w:t>
            </w:r>
          </w:p>
          <w:p w:rsidR="00BB137F" w:rsidRDefault="00BB137F" w:rsidP="00C03E9B">
            <w:pPr>
              <w:jc w:val="both"/>
              <w:rPr>
                <w:b/>
                <w:bCs/>
                <w:sz w:val="28"/>
                <w:szCs w:val="28"/>
                <w:rtl/>
                <w:lang w:bidi="ar-IQ"/>
              </w:rPr>
            </w:pPr>
            <w:r>
              <w:rPr>
                <w:rFonts w:hint="cs"/>
                <w:b/>
                <w:bCs/>
                <w:sz w:val="28"/>
                <w:szCs w:val="28"/>
                <w:rtl/>
                <w:lang w:bidi="ar-IQ"/>
              </w:rPr>
              <w:t>- حضور ندوة حول الاتصالات برعاية شركة كورك للاتصالات .</w:t>
            </w:r>
          </w:p>
          <w:p w:rsidR="00BB137F" w:rsidRDefault="00BB137F" w:rsidP="00C03E9B">
            <w:pPr>
              <w:jc w:val="both"/>
              <w:rPr>
                <w:b/>
                <w:bCs/>
                <w:sz w:val="28"/>
                <w:szCs w:val="28"/>
                <w:rtl/>
                <w:lang w:bidi="ar-IQ"/>
              </w:rPr>
            </w:pPr>
            <w:r>
              <w:rPr>
                <w:rFonts w:hint="cs"/>
                <w:b/>
                <w:bCs/>
                <w:sz w:val="28"/>
                <w:szCs w:val="28"/>
                <w:rtl/>
                <w:lang w:bidi="ar-IQ"/>
              </w:rPr>
              <w:t>- حضور السيد عميد الكلية ندوة كلية القانون الموسومة ( القانون والمجتمع ) يوم الخميس الموافق 15/5/2014 على قاعة الملتقى الاكاديمي .</w:t>
            </w:r>
          </w:p>
          <w:p w:rsidR="00BB137F" w:rsidRDefault="00BB137F" w:rsidP="00C03E9B">
            <w:pPr>
              <w:jc w:val="both"/>
              <w:rPr>
                <w:b/>
                <w:bCs/>
                <w:sz w:val="28"/>
                <w:szCs w:val="28"/>
                <w:rtl/>
                <w:lang w:bidi="ar-IQ"/>
              </w:rPr>
            </w:pPr>
            <w:r>
              <w:rPr>
                <w:rFonts w:hint="cs"/>
                <w:b/>
                <w:bCs/>
                <w:sz w:val="28"/>
                <w:szCs w:val="28"/>
                <w:rtl/>
                <w:lang w:bidi="ar-IQ"/>
              </w:rPr>
              <w:t xml:space="preserve">- مشاركة وفد كليتنا بالمؤتمر السنوي الخامس لضمان الجودة والاعتماد الاكاديميفي جامعة الكوفة للفترة (14-15/ ايار 2014) </w:t>
            </w:r>
          </w:p>
          <w:p w:rsidR="00BB137F" w:rsidRDefault="00BB137F" w:rsidP="00C03E9B">
            <w:pPr>
              <w:jc w:val="both"/>
              <w:rPr>
                <w:b/>
                <w:bCs/>
                <w:sz w:val="28"/>
                <w:szCs w:val="28"/>
                <w:rtl/>
                <w:lang w:bidi="ar-IQ"/>
              </w:rPr>
            </w:pPr>
            <w:r>
              <w:rPr>
                <w:rFonts w:hint="cs"/>
                <w:b/>
                <w:bCs/>
                <w:sz w:val="28"/>
                <w:szCs w:val="28"/>
                <w:rtl/>
                <w:lang w:bidi="ar-IQ"/>
              </w:rPr>
              <w:t xml:space="preserve">- زيارة وفد كليتنا الى كلية الهندسة / جامعة الكوفة على هامش المشاركة بالمؤتمر العلمي الخامس لضمان الجودة </w:t>
            </w:r>
            <w:r>
              <w:rPr>
                <w:rFonts w:hint="cs"/>
                <w:b/>
                <w:bCs/>
                <w:sz w:val="28"/>
                <w:szCs w:val="28"/>
                <w:rtl/>
                <w:lang w:bidi="ar-IQ"/>
              </w:rPr>
              <w:lastRenderedPageBreak/>
              <w:t>والاعتماد الاكاديمي ، يوم الاربعاء الموافق 14/5/2014 .</w:t>
            </w:r>
          </w:p>
          <w:p w:rsidR="00BB137F" w:rsidRDefault="00BB137F" w:rsidP="00C03E9B">
            <w:pPr>
              <w:jc w:val="both"/>
              <w:rPr>
                <w:b/>
                <w:bCs/>
                <w:sz w:val="28"/>
                <w:szCs w:val="28"/>
                <w:rtl/>
                <w:lang w:bidi="ar-IQ"/>
              </w:rPr>
            </w:pPr>
            <w:r>
              <w:rPr>
                <w:rFonts w:hint="cs"/>
                <w:b/>
                <w:bCs/>
                <w:sz w:val="28"/>
                <w:szCs w:val="28"/>
                <w:rtl/>
                <w:lang w:bidi="ar-IQ"/>
              </w:rPr>
              <w:t>- زيارة وفد كليتنا الى كلية التخطيط العمراني / جامعة الكوفة على هامش المشاركة بالمؤتمر العلمي الخامس لضمان الجودة والاعتماد الاكاديمي يوم الخميس الموافق 15/5/2014 .</w:t>
            </w:r>
          </w:p>
          <w:p w:rsidR="00BB137F" w:rsidRDefault="00BB137F" w:rsidP="00C03E9B">
            <w:pPr>
              <w:jc w:val="both"/>
              <w:rPr>
                <w:b/>
                <w:bCs/>
                <w:sz w:val="28"/>
                <w:szCs w:val="28"/>
                <w:rtl/>
                <w:lang w:bidi="ar-IQ"/>
              </w:rPr>
            </w:pPr>
            <w:r>
              <w:rPr>
                <w:rFonts w:hint="cs"/>
                <w:b/>
                <w:bCs/>
                <w:sz w:val="28"/>
                <w:szCs w:val="28"/>
                <w:rtl/>
                <w:lang w:bidi="ar-IQ"/>
              </w:rPr>
              <w:t>- المؤتمر الطلابي الاول لبحوث التخرج للعام الدراسي 2013/2014 يوم الاحد الموافق 18/5/2014 على قاعة الملتقى الاكاديمي .</w:t>
            </w:r>
          </w:p>
          <w:p w:rsidR="00BB137F" w:rsidRDefault="00BB137F" w:rsidP="00C03E9B">
            <w:pPr>
              <w:jc w:val="both"/>
              <w:rPr>
                <w:b/>
                <w:bCs/>
                <w:sz w:val="28"/>
                <w:szCs w:val="28"/>
                <w:rtl/>
                <w:lang w:bidi="ar-IQ"/>
              </w:rPr>
            </w:pPr>
            <w:r>
              <w:rPr>
                <w:rFonts w:hint="cs"/>
                <w:b/>
                <w:bCs/>
                <w:sz w:val="28"/>
                <w:szCs w:val="28"/>
                <w:rtl/>
                <w:lang w:bidi="ar-IQ"/>
              </w:rPr>
              <w:t>- حضور حلقة نقاشية حول الانتقال من البريد الاعتيادي الى البريد الالكتروني والتي اقامتها كلية الهندسة .</w:t>
            </w:r>
          </w:p>
          <w:p w:rsidR="00BB137F" w:rsidRDefault="00BB137F" w:rsidP="00C03E9B">
            <w:pPr>
              <w:jc w:val="both"/>
              <w:rPr>
                <w:b/>
                <w:bCs/>
                <w:sz w:val="28"/>
                <w:szCs w:val="28"/>
                <w:rtl/>
                <w:lang w:bidi="ar-IQ"/>
              </w:rPr>
            </w:pPr>
            <w:r>
              <w:rPr>
                <w:rFonts w:hint="cs"/>
                <w:b/>
                <w:bCs/>
                <w:sz w:val="28"/>
                <w:szCs w:val="28"/>
                <w:rtl/>
                <w:lang w:bidi="ar-IQ"/>
              </w:rPr>
              <w:t xml:space="preserve">- اقامة حلقة نقاشية صناعة النفط والغاز والمنتجات النفطية محددات التلوث والبيئة . </w:t>
            </w:r>
          </w:p>
          <w:p w:rsidR="00BB137F" w:rsidRPr="00FB5C34" w:rsidRDefault="00BB137F" w:rsidP="00C03E9B">
            <w:pPr>
              <w:jc w:val="both"/>
              <w:rPr>
                <w:b/>
                <w:bCs/>
                <w:sz w:val="28"/>
                <w:szCs w:val="28"/>
                <w:rtl/>
                <w:lang w:bidi="ar-IQ"/>
              </w:rPr>
            </w:pPr>
            <w:r w:rsidRPr="00FB5C34">
              <w:rPr>
                <w:rFonts w:hint="cs"/>
                <w:b/>
                <w:bCs/>
                <w:sz w:val="28"/>
                <w:szCs w:val="28"/>
                <w:rtl/>
                <w:lang w:bidi="ar-IQ"/>
              </w:rPr>
              <w:t xml:space="preserve">   </w:t>
            </w: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b/>
                <w:bCs/>
                <w:sz w:val="28"/>
                <w:szCs w:val="28"/>
                <w:lang w:bidi="ar-IQ"/>
              </w:rPr>
              <w:t xml:space="preserve"> </w:t>
            </w:r>
            <w:r w:rsidRPr="00FB5C34">
              <w:rPr>
                <w:rFonts w:hint="cs"/>
                <w:b/>
                <w:bCs/>
                <w:sz w:val="28"/>
                <w:szCs w:val="28"/>
                <w:rtl/>
                <w:lang w:bidi="ar-IQ"/>
              </w:rPr>
              <w:t>2</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نشر بحث</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نشر الدكتو          ر ن صر الله سلمان خلف رئيس قسم هندسة القدرة الكهربائية ، بحثاًعلمياًفي مجلة علمية عالمية صنف اول (</w:t>
            </w:r>
            <w:r w:rsidRPr="00FB5C34">
              <w:rPr>
                <w:b/>
                <w:bCs/>
                <w:sz w:val="28"/>
                <w:szCs w:val="28"/>
                <w:lang w:bidi="ar-IQ"/>
              </w:rPr>
              <w:t>Q1</w:t>
            </w:r>
            <w:r w:rsidRPr="00FB5C34">
              <w:rPr>
                <w:rFonts w:hint="cs"/>
                <w:b/>
                <w:bCs/>
                <w:sz w:val="28"/>
                <w:szCs w:val="28"/>
                <w:rtl/>
                <w:lang w:bidi="ar-IQ"/>
              </w:rPr>
              <w:t>)</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3</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الحلقة النقاشية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11/2/2014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 xml:space="preserve">بعنوان ( السلامة المهنية والصناعية لطلبة المرحلة الرابعة ) القاها كادر متخصص من المركز الوطني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4</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حلقة نقاشية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18/2/2014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بعنوان ( افة المخدرات خطر يهدد المجتمع ، التصدي له مسؤولية الجميع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5</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ندوة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2/3/2014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 xml:space="preserve">بعنوان ( اخلاقيات المهنة الهندسية ) التي اقامتها عمادة كلية الهندسة بالتعاون مع وزارة الاعمار والاسكان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6</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حلقة نقاشية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4/3/2014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 xml:space="preserve">بعنوان ( انظمة الملاحة العالمية </w:t>
            </w:r>
            <w:r w:rsidRPr="00FB5C34">
              <w:rPr>
                <w:b/>
                <w:bCs/>
                <w:sz w:val="28"/>
                <w:szCs w:val="28"/>
                <w:lang w:bidi="ar-IQ"/>
              </w:rPr>
              <w:t>GNSS</w:t>
            </w:r>
            <w:r w:rsidRPr="00FB5C34">
              <w:rPr>
                <w:rFonts w:hint="cs"/>
                <w:b/>
                <w:bCs/>
                <w:sz w:val="28"/>
                <w:szCs w:val="28"/>
                <w:rtl/>
                <w:lang w:bidi="ar-IQ"/>
              </w:rPr>
              <w:t xml:space="preserve">)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7</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ورشة عمل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25/2/2014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 xml:space="preserve">بعنوان ( مشاريع طلبة المراحل المنتهية بين الواقع والطموح ) القاها الدكتور مصطفى احمد رجب من المهد التقني </w:t>
            </w:r>
            <w:r w:rsidRPr="00FB5C34">
              <w:rPr>
                <w:b/>
                <w:bCs/>
                <w:sz w:val="28"/>
                <w:szCs w:val="28"/>
                <w:rtl/>
                <w:lang w:bidi="ar-IQ"/>
              </w:rPr>
              <w:t>–</w:t>
            </w:r>
            <w:r w:rsidRPr="00FB5C34">
              <w:rPr>
                <w:rFonts w:hint="cs"/>
                <w:b/>
                <w:bCs/>
                <w:sz w:val="28"/>
                <w:szCs w:val="28"/>
                <w:rtl/>
                <w:lang w:bidi="ar-IQ"/>
              </w:rPr>
              <w:t xml:space="preserve"> بعقوبة في قاعة كلية الهندسة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8</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حلقة نقاشية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18/2/2014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 xml:space="preserve">بعنوان ( </w:t>
            </w:r>
            <w:r w:rsidRPr="00FB5C34">
              <w:rPr>
                <w:b/>
                <w:bCs/>
                <w:sz w:val="28"/>
                <w:szCs w:val="28"/>
                <w:lang w:bidi="ar-IQ"/>
              </w:rPr>
              <w:t>The wonderful world of wonder material)</w:t>
            </w:r>
          </w:p>
          <w:p w:rsidR="00BB137F" w:rsidRPr="00FB5C34" w:rsidRDefault="00BB137F" w:rsidP="00C03E9B">
            <w:pPr>
              <w:jc w:val="center"/>
              <w:rPr>
                <w:b/>
                <w:bCs/>
                <w:sz w:val="28"/>
                <w:szCs w:val="28"/>
                <w:rtl/>
                <w:lang w:bidi="ar-IQ"/>
              </w:rPr>
            </w:pPr>
            <w:r w:rsidRPr="00FB5C34">
              <w:rPr>
                <w:rFonts w:hint="cs"/>
                <w:b/>
                <w:bCs/>
                <w:sz w:val="28"/>
                <w:szCs w:val="28"/>
                <w:rtl/>
                <w:lang w:bidi="ar-IQ"/>
              </w:rPr>
              <w:t xml:space="preserve">م.م اسراء حازم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9</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ورشة عمل </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18/2/2014</w:t>
            </w:r>
          </w:p>
        </w:tc>
        <w:tc>
          <w:tcPr>
            <w:tcW w:w="2996" w:type="dxa"/>
          </w:tcPr>
          <w:p w:rsidR="00BB137F" w:rsidRPr="00FB5C34" w:rsidRDefault="00BB137F" w:rsidP="00C03E9B">
            <w:pPr>
              <w:jc w:val="center"/>
              <w:rPr>
                <w:b/>
                <w:bCs/>
                <w:sz w:val="28"/>
                <w:szCs w:val="28"/>
                <w:rtl/>
                <w:lang w:bidi="ar-IQ"/>
              </w:rPr>
            </w:pPr>
            <w:r w:rsidRPr="00FB5C34">
              <w:rPr>
                <w:rFonts w:hint="cs"/>
                <w:b/>
                <w:bCs/>
                <w:sz w:val="28"/>
                <w:szCs w:val="28"/>
                <w:rtl/>
                <w:lang w:bidi="ar-IQ"/>
              </w:rPr>
              <w:t>بعنوان (</w:t>
            </w:r>
            <w:r w:rsidRPr="00FB5C34">
              <w:rPr>
                <w:b/>
                <w:bCs/>
                <w:sz w:val="28"/>
                <w:szCs w:val="28"/>
                <w:lang w:bidi="ar-IQ"/>
              </w:rPr>
              <w:t xml:space="preserve">How to do </w:t>
            </w:r>
            <w:proofErr w:type="spellStart"/>
            <w:r w:rsidRPr="00FB5C34">
              <w:rPr>
                <w:b/>
                <w:bCs/>
                <w:sz w:val="28"/>
                <w:szCs w:val="28"/>
                <w:lang w:bidi="ar-IQ"/>
              </w:rPr>
              <w:t>agood</w:t>
            </w:r>
            <w:proofErr w:type="spellEnd"/>
            <w:r w:rsidRPr="00FB5C34">
              <w:rPr>
                <w:b/>
                <w:bCs/>
                <w:sz w:val="28"/>
                <w:szCs w:val="28"/>
                <w:lang w:bidi="ar-IQ"/>
              </w:rPr>
              <w:t xml:space="preserve"> presentation</w:t>
            </w:r>
            <w:r w:rsidRPr="00FB5C34">
              <w:rPr>
                <w:rFonts w:hint="cs"/>
                <w:b/>
                <w:bCs/>
                <w:sz w:val="28"/>
                <w:szCs w:val="28"/>
                <w:rtl/>
                <w:lang w:bidi="ar-IQ"/>
              </w:rPr>
              <w:t xml:space="preserve">) م.م حيدر نجم في قسم الميكانيك في كلية الهندسة / جامعة ديالى </w:t>
            </w:r>
          </w:p>
        </w:tc>
        <w:tc>
          <w:tcPr>
            <w:tcW w:w="3936" w:type="dxa"/>
            <w:vMerge/>
          </w:tcPr>
          <w:p w:rsidR="00BB137F" w:rsidRPr="00FB5C34" w:rsidRDefault="00BB137F" w:rsidP="00C03E9B">
            <w:pPr>
              <w:jc w:val="both"/>
              <w:rPr>
                <w:b/>
                <w:bCs/>
                <w:sz w:val="28"/>
                <w:szCs w:val="28"/>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10</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ورشة عمل</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19/2/2014</w:t>
            </w:r>
          </w:p>
        </w:tc>
        <w:tc>
          <w:tcPr>
            <w:tcW w:w="2996" w:type="dxa"/>
          </w:tcPr>
          <w:p w:rsidR="00BB137F" w:rsidRPr="00FB5C34" w:rsidRDefault="00BB137F" w:rsidP="004C7AC4">
            <w:pPr>
              <w:jc w:val="center"/>
              <w:rPr>
                <w:b/>
                <w:bCs/>
                <w:sz w:val="28"/>
                <w:szCs w:val="28"/>
                <w:rtl/>
                <w:lang w:bidi="ar-IQ"/>
              </w:rPr>
            </w:pPr>
            <w:r w:rsidRPr="00FB5C34">
              <w:rPr>
                <w:rFonts w:hint="cs"/>
                <w:b/>
                <w:bCs/>
                <w:sz w:val="28"/>
                <w:szCs w:val="28"/>
                <w:rtl/>
                <w:lang w:bidi="ar-IQ"/>
              </w:rPr>
              <w:t>بعنوان (</w:t>
            </w:r>
            <w:r w:rsidRPr="00FB5C34">
              <w:rPr>
                <w:b/>
                <w:bCs/>
                <w:sz w:val="28"/>
                <w:szCs w:val="28"/>
                <w:lang w:bidi="ar-IQ"/>
              </w:rPr>
              <w:t xml:space="preserve">How to do </w:t>
            </w:r>
            <w:proofErr w:type="spellStart"/>
            <w:r w:rsidRPr="00FB5C34">
              <w:rPr>
                <w:b/>
                <w:bCs/>
                <w:sz w:val="28"/>
                <w:szCs w:val="28"/>
                <w:lang w:bidi="ar-IQ"/>
              </w:rPr>
              <w:t>agood</w:t>
            </w:r>
            <w:proofErr w:type="spellEnd"/>
            <w:r w:rsidRPr="00FB5C34">
              <w:rPr>
                <w:b/>
                <w:bCs/>
                <w:sz w:val="28"/>
                <w:szCs w:val="28"/>
                <w:lang w:bidi="ar-IQ"/>
              </w:rPr>
              <w:t xml:space="preserve"> presentation</w:t>
            </w:r>
            <w:r w:rsidRPr="00FB5C34">
              <w:rPr>
                <w:rFonts w:hint="cs"/>
                <w:b/>
                <w:bCs/>
                <w:sz w:val="28"/>
                <w:szCs w:val="28"/>
                <w:rtl/>
                <w:lang w:bidi="ar-IQ"/>
              </w:rPr>
              <w:t>) م.م حيدر نجم في قسم الالكترونك في كلية الهندسة / جامعة ديالى</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lastRenderedPageBreak/>
              <w:t>11</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ورشة عمل</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20/2/2014</w:t>
            </w:r>
          </w:p>
        </w:tc>
        <w:tc>
          <w:tcPr>
            <w:tcW w:w="2996" w:type="dxa"/>
          </w:tcPr>
          <w:p w:rsidR="00BB137F" w:rsidRPr="00FB5C34" w:rsidRDefault="00BB137F" w:rsidP="00557B90">
            <w:pPr>
              <w:jc w:val="center"/>
              <w:rPr>
                <w:b/>
                <w:bCs/>
                <w:sz w:val="28"/>
                <w:szCs w:val="28"/>
                <w:rtl/>
                <w:lang w:bidi="ar-IQ"/>
              </w:rPr>
            </w:pPr>
            <w:r w:rsidRPr="00FB5C34">
              <w:rPr>
                <w:rFonts w:hint="cs"/>
                <w:b/>
                <w:bCs/>
                <w:sz w:val="28"/>
                <w:szCs w:val="28"/>
                <w:rtl/>
                <w:lang w:bidi="ar-IQ"/>
              </w:rPr>
              <w:t>بعنوان (</w:t>
            </w:r>
            <w:r w:rsidRPr="00FB5C34">
              <w:rPr>
                <w:b/>
                <w:bCs/>
                <w:sz w:val="28"/>
                <w:szCs w:val="28"/>
                <w:lang w:bidi="ar-IQ"/>
              </w:rPr>
              <w:t xml:space="preserve">How to do </w:t>
            </w:r>
            <w:proofErr w:type="spellStart"/>
            <w:r w:rsidRPr="00FB5C34">
              <w:rPr>
                <w:b/>
                <w:bCs/>
                <w:sz w:val="28"/>
                <w:szCs w:val="28"/>
                <w:lang w:bidi="ar-IQ"/>
              </w:rPr>
              <w:t>agood</w:t>
            </w:r>
            <w:proofErr w:type="spellEnd"/>
            <w:r w:rsidRPr="00FB5C34">
              <w:rPr>
                <w:b/>
                <w:bCs/>
                <w:sz w:val="28"/>
                <w:szCs w:val="28"/>
                <w:lang w:bidi="ar-IQ"/>
              </w:rPr>
              <w:t xml:space="preserve"> presentation</w:t>
            </w:r>
            <w:r w:rsidRPr="00FB5C34">
              <w:rPr>
                <w:rFonts w:hint="cs"/>
                <w:b/>
                <w:bCs/>
                <w:sz w:val="28"/>
                <w:szCs w:val="28"/>
                <w:rtl/>
                <w:lang w:bidi="ar-IQ"/>
              </w:rPr>
              <w:t>) م.م حيدر نجم في قسم المدني في كلية الهندسة / جامعة ديالى</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lastRenderedPageBreak/>
              <w:t>12</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ورشة عمل</w:t>
            </w:r>
          </w:p>
        </w:tc>
        <w:tc>
          <w:tcPr>
            <w:tcW w:w="1832" w:type="dxa"/>
          </w:tcPr>
          <w:p w:rsidR="00BB137F" w:rsidRPr="00FB5C34" w:rsidRDefault="00BB137F" w:rsidP="00C03E9B">
            <w:pPr>
              <w:jc w:val="both"/>
              <w:rPr>
                <w:b/>
                <w:bCs/>
                <w:sz w:val="28"/>
                <w:szCs w:val="28"/>
                <w:rtl/>
                <w:lang w:bidi="ar-IQ"/>
              </w:rPr>
            </w:pPr>
            <w:r w:rsidRPr="00FB5C34">
              <w:rPr>
                <w:rFonts w:hint="cs"/>
                <w:b/>
                <w:bCs/>
                <w:sz w:val="28"/>
                <w:szCs w:val="28"/>
                <w:rtl/>
                <w:lang w:bidi="ar-IQ"/>
              </w:rPr>
              <w:t>20/2/2014</w:t>
            </w:r>
          </w:p>
        </w:tc>
        <w:tc>
          <w:tcPr>
            <w:tcW w:w="2996" w:type="dxa"/>
          </w:tcPr>
          <w:p w:rsidR="00BB137F" w:rsidRPr="00FB5C34" w:rsidRDefault="00BB137F" w:rsidP="00557B90">
            <w:pPr>
              <w:jc w:val="center"/>
              <w:rPr>
                <w:b/>
                <w:bCs/>
                <w:sz w:val="28"/>
                <w:szCs w:val="28"/>
                <w:rtl/>
                <w:lang w:bidi="ar-IQ"/>
              </w:rPr>
            </w:pPr>
            <w:r w:rsidRPr="00FB5C34">
              <w:rPr>
                <w:rFonts w:hint="cs"/>
                <w:b/>
                <w:bCs/>
                <w:sz w:val="28"/>
                <w:szCs w:val="28"/>
                <w:rtl/>
                <w:lang w:bidi="ar-IQ"/>
              </w:rPr>
              <w:t>بعنوان (</w:t>
            </w:r>
            <w:r w:rsidRPr="00FB5C34">
              <w:rPr>
                <w:b/>
                <w:bCs/>
                <w:sz w:val="28"/>
                <w:szCs w:val="28"/>
                <w:lang w:bidi="ar-IQ"/>
              </w:rPr>
              <w:t xml:space="preserve">How to do </w:t>
            </w:r>
            <w:proofErr w:type="spellStart"/>
            <w:r w:rsidRPr="00FB5C34">
              <w:rPr>
                <w:b/>
                <w:bCs/>
                <w:sz w:val="28"/>
                <w:szCs w:val="28"/>
                <w:lang w:bidi="ar-IQ"/>
              </w:rPr>
              <w:t>agood</w:t>
            </w:r>
            <w:proofErr w:type="spellEnd"/>
            <w:r w:rsidRPr="00FB5C34">
              <w:rPr>
                <w:b/>
                <w:bCs/>
                <w:sz w:val="28"/>
                <w:szCs w:val="28"/>
                <w:lang w:bidi="ar-IQ"/>
              </w:rPr>
              <w:t xml:space="preserve"> presentation</w:t>
            </w:r>
            <w:r w:rsidRPr="00FB5C34">
              <w:rPr>
                <w:rFonts w:hint="cs"/>
                <w:b/>
                <w:bCs/>
                <w:sz w:val="28"/>
                <w:szCs w:val="28"/>
                <w:rtl/>
                <w:lang w:bidi="ar-IQ"/>
              </w:rPr>
              <w:t>) م.م حيدر نجم في قسم الاتصالات في كلية الهندسة / جامعة ديالى</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sidRPr="00FB5C34">
              <w:rPr>
                <w:rFonts w:hint="cs"/>
                <w:b/>
                <w:bCs/>
                <w:sz w:val="28"/>
                <w:szCs w:val="28"/>
                <w:rtl/>
                <w:lang w:bidi="ar-IQ"/>
              </w:rPr>
              <w:t>13</w:t>
            </w:r>
          </w:p>
        </w:tc>
        <w:tc>
          <w:tcPr>
            <w:tcW w:w="1369" w:type="dxa"/>
          </w:tcPr>
          <w:p w:rsidR="00BB137F" w:rsidRPr="00FB5C34" w:rsidRDefault="00BB137F" w:rsidP="00C03E9B">
            <w:pPr>
              <w:jc w:val="both"/>
              <w:rPr>
                <w:b/>
                <w:bCs/>
                <w:sz w:val="28"/>
                <w:szCs w:val="28"/>
                <w:rtl/>
                <w:lang w:bidi="ar-IQ"/>
              </w:rPr>
            </w:pPr>
            <w:r w:rsidRPr="00FB5C34">
              <w:rPr>
                <w:rFonts w:hint="cs"/>
                <w:b/>
                <w:bCs/>
                <w:sz w:val="28"/>
                <w:szCs w:val="28"/>
                <w:rtl/>
                <w:lang w:bidi="ar-IQ"/>
              </w:rPr>
              <w:t xml:space="preserve"> </w:t>
            </w:r>
            <w:r>
              <w:rPr>
                <w:rFonts w:hint="cs"/>
                <w:b/>
                <w:bCs/>
                <w:sz w:val="28"/>
                <w:szCs w:val="28"/>
                <w:rtl/>
                <w:lang w:bidi="ar-IQ"/>
              </w:rPr>
              <w:t>ندوة</w:t>
            </w:r>
          </w:p>
        </w:tc>
        <w:tc>
          <w:tcPr>
            <w:tcW w:w="1832" w:type="dxa"/>
          </w:tcPr>
          <w:p w:rsidR="00BB137F" w:rsidRPr="00FB5C34" w:rsidRDefault="00BB137F" w:rsidP="00C03E9B">
            <w:pPr>
              <w:jc w:val="both"/>
              <w:rPr>
                <w:b/>
                <w:bCs/>
                <w:sz w:val="28"/>
                <w:szCs w:val="28"/>
                <w:rtl/>
                <w:lang w:bidi="ar-IQ"/>
              </w:rPr>
            </w:pPr>
            <w:r>
              <w:rPr>
                <w:rFonts w:hint="cs"/>
                <w:b/>
                <w:bCs/>
                <w:sz w:val="28"/>
                <w:szCs w:val="28"/>
                <w:rtl/>
                <w:lang w:bidi="ar-IQ"/>
              </w:rPr>
              <w:t>18/3/2014</w:t>
            </w:r>
          </w:p>
        </w:tc>
        <w:tc>
          <w:tcPr>
            <w:tcW w:w="2996" w:type="dxa"/>
          </w:tcPr>
          <w:p w:rsidR="00BB137F" w:rsidRPr="00FB5C34" w:rsidRDefault="00BB137F" w:rsidP="00557B90">
            <w:pPr>
              <w:jc w:val="center"/>
              <w:rPr>
                <w:b/>
                <w:bCs/>
                <w:sz w:val="28"/>
                <w:szCs w:val="28"/>
                <w:rtl/>
                <w:lang w:bidi="ar-IQ"/>
              </w:rPr>
            </w:pPr>
            <w:r>
              <w:rPr>
                <w:rFonts w:hint="cs"/>
                <w:b/>
                <w:bCs/>
                <w:sz w:val="28"/>
                <w:szCs w:val="28"/>
                <w:rtl/>
                <w:lang w:bidi="ar-IQ"/>
              </w:rPr>
              <w:t>ندوة حول تطبيقات الاتصالات الحديثة ( م.م علي محمد ) قسم الفيزياء / كلية العلوم</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FB5C34" w:rsidRDefault="00BB137F" w:rsidP="00C03E9B">
            <w:pPr>
              <w:jc w:val="center"/>
              <w:rPr>
                <w:b/>
                <w:bCs/>
                <w:sz w:val="28"/>
                <w:szCs w:val="28"/>
                <w:rtl/>
                <w:lang w:bidi="ar-IQ"/>
              </w:rPr>
            </w:pPr>
            <w:r>
              <w:rPr>
                <w:rFonts w:hint="cs"/>
                <w:b/>
                <w:bCs/>
                <w:sz w:val="28"/>
                <w:szCs w:val="28"/>
                <w:rtl/>
                <w:lang w:bidi="ar-IQ"/>
              </w:rPr>
              <w:t>14</w:t>
            </w:r>
          </w:p>
        </w:tc>
        <w:tc>
          <w:tcPr>
            <w:tcW w:w="1369" w:type="dxa"/>
          </w:tcPr>
          <w:p w:rsidR="00BB137F" w:rsidRPr="00FB5C34" w:rsidRDefault="00BB137F" w:rsidP="00C03E9B">
            <w:pPr>
              <w:jc w:val="both"/>
              <w:rPr>
                <w:b/>
                <w:bCs/>
                <w:sz w:val="28"/>
                <w:szCs w:val="28"/>
                <w:rtl/>
                <w:lang w:bidi="ar-IQ"/>
              </w:rPr>
            </w:pPr>
            <w:r>
              <w:rPr>
                <w:rFonts w:hint="cs"/>
                <w:b/>
                <w:bCs/>
                <w:sz w:val="28"/>
                <w:szCs w:val="28"/>
                <w:rtl/>
                <w:lang w:bidi="ar-IQ"/>
              </w:rPr>
              <w:t xml:space="preserve">حلقة نقاشية </w:t>
            </w:r>
          </w:p>
        </w:tc>
        <w:tc>
          <w:tcPr>
            <w:tcW w:w="1832" w:type="dxa"/>
          </w:tcPr>
          <w:p w:rsidR="00BB137F" w:rsidRDefault="00BB137F" w:rsidP="00C03E9B">
            <w:pPr>
              <w:jc w:val="both"/>
              <w:rPr>
                <w:b/>
                <w:bCs/>
                <w:sz w:val="28"/>
                <w:szCs w:val="28"/>
                <w:rtl/>
                <w:lang w:bidi="ar-IQ"/>
              </w:rPr>
            </w:pPr>
            <w:r>
              <w:rPr>
                <w:rFonts w:hint="cs"/>
                <w:b/>
                <w:bCs/>
                <w:sz w:val="28"/>
                <w:szCs w:val="28"/>
                <w:rtl/>
                <w:lang w:bidi="ar-IQ"/>
              </w:rPr>
              <w:t>25/2/2014</w:t>
            </w:r>
          </w:p>
        </w:tc>
        <w:tc>
          <w:tcPr>
            <w:tcW w:w="2996" w:type="dxa"/>
          </w:tcPr>
          <w:p w:rsidR="00BB137F" w:rsidRDefault="00BB137F" w:rsidP="00557B90">
            <w:pPr>
              <w:jc w:val="center"/>
              <w:rPr>
                <w:b/>
                <w:bCs/>
                <w:sz w:val="28"/>
                <w:szCs w:val="28"/>
                <w:rtl/>
                <w:lang w:bidi="ar-IQ"/>
              </w:rPr>
            </w:pPr>
            <w:r>
              <w:rPr>
                <w:rFonts w:hint="cs"/>
                <w:b/>
                <w:bCs/>
                <w:sz w:val="28"/>
                <w:szCs w:val="28"/>
                <w:rtl/>
                <w:lang w:bidi="ar-IQ"/>
              </w:rPr>
              <w:t xml:space="preserve">بعنوان صناعة كلورات الصوديوم ( م.موفق مهدي عبد ) كلية الهندسة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Default="00BB137F" w:rsidP="00C03E9B">
            <w:pPr>
              <w:jc w:val="center"/>
              <w:rPr>
                <w:b/>
                <w:bCs/>
                <w:sz w:val="28"/>
                <w:szCs w:val="28"/>
                <w:rtl/>
                <w:lang w:bidi="ar-IQ"/>
              </w:rPr>
            </w:pPr>
            <w:r>
              <w:rPr>
                <w:rFonts w:hint="cs"/>
                <w:b/>
                <w:bCs/>
                <w:sz w:val="28"/>
                <w:szCs w:val="28"/>
                <w:rtl/>
                <w:lang w:bidi="ar-IQ"/>
              </w:rPr>
              <w:t>15</w:t>
            </w:r>
          </w:p>
        </w:tc>
        <w:tc>
          <w:tcPr>
            <w:tcW w:w="1369" w:type="dxa"/>
          </w:tcPr>
          <w:p w:rsidR="00BB137F" w:rsidRDefault="00BB137F" w:rsidP="00C03E9B">
            <w:pPr>
              <w:jc w:val="both"/>
              <w:rPr>
                <w:b/>
                <w:bCs/>
                <w:sz w:val="28"/>
                <w:szCs w:val="28"/>
                <w:rtl/>
                <w:lang w:bidi="ar-IQ"/>
              </w:rPr>
            </w:pPr>
            <w:r>
              <w:rPr>
                <w:rFonts w:hint="cs"/>
                <w:b/>
                <w:bCs/>
                <w:sz w:val="28"/>
                <w:szCs w:val="28"/>
                <w:rtl/>
                <w:lang w:bidi="ar-IQ"/>
              </w:rPr>
              <w:t xml:space="preserve">حلقة نقاشية </w:t>
            </w:r>
          </w:p>
        </w:tc>
        <w:tc>
          <w:tcPr>
            <w:tcW w:w="1832" w:type="dxa"/>
          </w:tcPr>
          <w:p w:rsidR="00BB137F" w:rsidRDefault="00BB137F" w:rsidP="00C03E9B">
            <w:pPr>
              <w:jc w:val="both"/>
              <w:rPr>
                <w:b/>
                <w:bCs/>
                <w:sz w:val="28"/>
                <w:szCs w:val="28"/>
                <w:rtl/>
                <w:lang w:bidi="ar-IQ"/>
              </w:rPr>
            </w:pPr>
            <w:r>
              <w:rPr>
                <w:rFonts w:hint="cs"/>
                <w:b/>
                <w:bCs/>
                <w:sz w:val="28"/>
                <w:szCs w:val="28"/>
                <w:rtl/>
                <w:lang w:bidi="ar-IQ"/>
              </w:rPr>
              <w:t>6/3/2014</w:t>
            </w:r>
          </w:p>
        </w:tc>
        <w:tc>
          <w:tcPr>
            <w:tcW w:w="2996" w:type="dxa"/>
          </w:tcPr>
          <w:p w:rsidR="00BB137F" w:rsidRDefault="00BB137F" w:rsidP="00557B90">
            <w:pPr>
              <w:jc w:val="center"/>
              <w:rPr>
                <w:b/>
                <w:bCs/>
                <w:sz w:val="28"/>
                <w:szCs w:val="28"/>
                <w:rtl/>
                <w:lang w:bidi="ar-IQ"/>
              </w:rPr>
            </w:pPr>
            <w:r>
              <w:rPr>
                <w:rFonts w:hint="cs"/>
                <w:b/>
                <w:bCs/>
                <w:sz w:val="28"/>
                <w:szCs w:val="28"/>
                <w:rtl/>
                <w:lang w:bidi="ar-IQ"/>
              </w:rPr>
              <w:t>بعنوان (تعريف بالاذرعل الالية الصناعية ) م.م خالد احمد / كلية الهندسة</w:t>
            </w:r>
          </w:p>
          <w:p w:rsidR="00BB137F" w:rsidRPr="007F4832" w:rsidRDefault="00BB137F" w:rsidP="007F4832">
            <w:pPr>
              <w:jc w:val="right"/>
              <w:rPr>
                <w:sz w:val="28"/>
                <w:szCs w:val="28"/>
                <w:rtl/>
                <w:lang w:bidi="ar-IQ"/>
              </w:rPr>
            </w:pP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Default="00BB137F" w:rsidP="00C03E9B">
            <w:pPr>
              <w:jc w:val="center"/>
              <w:rPr>
                <w:b/>
                <w:bCs/>
                <w:sz w:val="28"/>
                <w:szCs w:val="28"/>
                <w:rtl/>
                <w:lang w:bidi="ar-IQ"/>
              </w:rPr>
            </w:pPr>
            <w:r>
              <w:rPr>
                <w:rFonts w:hint="cs"/>
                <w:b/>
                <w:bCs/>
                <w:sz w:val="28"/>
                <w:szCs w:val="28"/>
                <w:rtl/>
                <w:lang w:bidi="ar-IQ"/>
              </w:rPr>
              <w:t>16</w:t>
            </w:r>
          </w:p>
        </w:tc>
        <w:tc>
          <w:tcPr>
            <w:tcW w:w="1369" w:type="dxa"/>
          </w:tcPr>
          <w:p w:rsidR="00BB137F" w:rsidRDefault="00BB137F" w:rsidP="00C03E9B">
            <w:pPr>
              <w:jc w:val="both"/>
              <w:rPr>
                <w:b/>
                <w:bCs/>
                <w:sz w:val="28"/>
                <w:szCs w:val="28"/>
                <w:rtl/>
                <w:lang w:bidi="ar-IQ"/>
              </w:rPr>
            </w:pPr>
            <w:r>
              <w:rPr>
                <w:rFonts w:hint="cs"/>
                <w:b/>
                <w:bCs/>
                <w:sz w:val="28"/>
                <w:szCs w:val="28"/>
                <w:rtl/>
                <w:lang w:bidi="ar-IQ"/>
              </w:rPr>
              <w:t>حلقة نقاشية</w:t>
            </w:r>
          </w:p>
        </w:tc>
        <w:tc>
          <w:tcPr>
            <w:tcW w:w="1832" w:type="dxa"/>
          </w:tcPr>
          <w:p w:rsidR="00BB137F" w:rsidRDefault="00BB137F" w:rsidP="00C03E9B">
            <w:pPr>
              <w:jc w:val="both"/>
              <w:rPr>
                <w:b/>
                <w:bCs/>
                <w:sz w:val="28"/>
                <w:szCs w:val="28"/>
                <w:rtl/>
                <w:lang w:bidi="ar-IQ"/>
              </w:rPr>
            </w:pPr>
            <w:r>
              <w:rPr>
                <w:rFonts w:hint="cs"/>
                <w:b/>
                <w:bCs/>
                <w:sz w:val="28"/>
                <w:szCs w:val="28"/>
                <w:rtl/>
                <w:lang w:bidi="ar-IQ"/>
              </w:rPr>
              <w:t>11/5/2014</w:t>
            </w:r>
          </w:p>
        </w:tc>
        <w:tc>
          <w:tcPr>
            <w:tcW w:w="2996" w:type="dxa"/>
          </w:tcPr>
          <w:p w:rsidR="00BB137F" w:rsidRDefault="00BB137F" w:rsidP="00557B90">
            <w:pPr>
              <w:jc w:val="center"/>
              <w:rPr>
                <w:b/>
                <w:bCs/>
                <w:sz w:val="28"/>
                <w:szCs w:val="28"/>
                <w:rtl/>
                <w:lang w:bidi="ar-IQ"/>
              </w:rPr>
            </w:pPr>
            <w:r>
              <w:rPr>
                <w:rFonts w:hint="cs"/>
                <w:b/>
                <w:bCs/>
                <w:sz w:val="28"/>
                <w:szCs w:val="28"/>
                <w:rtl/>
                <w:lang w:bidi="ar-IQ"/>
              </w:rPr>
              <w:t xml:space="preserve">موضوع ( صناعة النفط والغاز والمنتجات النفطية محددات التلوث والبيئة ) على قاعة الملتقى الاكاديمي </w:t>
            </w:r>
          </w:p>
        </w:tc>
        <w:tc>
          <w:tcPr>
            <w:tcW w:w="3936" w:type="dxa"/>
            <w:vMerge/>
          </w:tcPr>
          <w:p w:rsidR="00BB137F" w:rsidRPr="00FB5C34" w:rsidRDefault="00BB137F" w:rsidP="00C03E9B">
            <w:pPr>
              <w:jc w:val="both"/>
              <w:rPr>
                <w:b/>
                <w:bCs/>
                <w:sz w:val="28"/>
                <w:szCs w:val="28"/>
                <w:rtl/>
                <w:lang w:bidi="ar-IQ"/>
              </w:rPr>
            </w:pPr>
          </w:p>
        </w:tc>
      </w:tr>
      <w:tr w:rsidR="00BB137F" w:rsidRPr="00FB5C34" w:rsidTr="00FB5C34">
        <w:trPr>
          <w:trHeight w:val="1448"/>
        </w:trPr>
        <w:tc>
          <w:tcPr>
            <w:tcW w:w="576" w:type="dxa"/>
          </w:tcPr>
          <w:p w:rsidR="00BB137F" w:rsidRPr="003C7FCD" w:rsidRDefault="00BB137F" w:rsidP="00C03E9B">
            <w:pPr>
              <w:jc w:val="center"/>
              <w:rPr>
                <w:b/>
                <w:bCs/>
                <w:sz w:val="28"/>
                <w:szCs w:val="28"/>
                <w:rtl/>
                <w:lang w:bidi="ar-IQ"/>
              </w:rPr>
            </w:pPr>
            <w:r>
              <w:rPr>
                <w:rFonts w:hint="cs"/>
                <w:b/>
                <w:bCs/>
                <w:sz w:val="28"/>
                <w:szCs w:val="28"/>
                <w:rtl/>
                <w:lang w:bidi="ar-IQ"/>
              </w:rPr>
              <w:t>17</w:t>
            </w:r>
          </w:p>
        </w:tc>
        <w:tc>
          <w:tcPr>
            <w:tcW w:w="1369" w:type="dxa"/>
          </w:tcPr>
          <w:p w:rsidR="00BB137F" w:rsidRDefault="00BB137F" w:rsidP="00C03E9B">
            <w:pPr>
              <w:jc w:val="both"/>
              <w:rPr>
                <w:b/>
                <w:bCs/>
                <w:sz w:val="28"/>
                <w:szCs w:val="28"/>
                <w:rtl/>
                <w:lang w:bidi="ar-IQ"/>
              </w:rPr>
            </w:pPr>
            <w:r>
              <w:rPr>
                <w:rFonts w:hint="cs"/>
                <w:b/>
                <w:bCs/>
                <w:sz w:val="28"/>
                <w:szCs w:val="28"/>
                <w:rtl/>
                <w:lang w:bidi="ar-IQ"/>
              </w:rPr>
              <w:t xml:space="preserve">ورشة عمل </w:t>
            </w:r>
          </w:p>
        </w:tc>
        <w:tc>
          <w:tcPr>
            <w:tcW w:w="1832" w:type="dxa"/>
          </w:tcPr>
          <w:p w:rsidR="00BB137F" w:rsidRDefault="00BB137F" w:rsidP="00C03E9B">
            <w:pPr>
              <w:jc w:val="both"/>
              <w:rPr>
                <w:b/>
                <w:bCs/>
                <w:sz w:val="28"/>
                <w:szCs w:val="28"/>
                <w:rtl/>
                <w:lang w:bidi="ar-IQ"/>
              </w:rPr>
            </w:pPr>
            <w:r>
              <w:rPr>
                <w:rFonts w:hint="cs"/>
                <w:b/>
                <w:bCs/>
                <w:sz w:val="28"/>
                <w:szCs w:val="28"/>
                <w:rtl/>
                <w:lang w:bidi="ar-IQ"/>
              </w:rPr>
              <w:t>5/5/2014</w:t>
            </w:r>
          </w:p>
        </w:tc>
        <w:tc>
          <w:tcPr>
            <w:tcW w:w="2996" w:type="dxa"/>
          </w:tcPr>
          <w:p w:rsidR="00BB137F" w:rsidRDefault="00BB137F" w:rsidP="00557B90">
            <w:pPr>
              <w:jc w:val="center"/>
              <w:rPr>
                <w:b/>
                <w:bCs/>
                <w:sz w:val="28"/>
                <w:szCs w:val="28"/>
                <w:rtl/>
                <w:lang w:bidi="ar-IQ"/>
              </w:rPr>
            </w:pPr>
            <w:r>
              <w:rPr>
                <w:rFonts w:hint="cs"/>
                <w:b/>
                <w:bCs/>
                <w:sz w:val="28"/>
                <w:szCs w:val="28"/>
                <w:rtl/>
                <w:lang w:bidi="ar-IQ"/>
              </w:rPr>
              <w:t xml:space="preserve">حول تطبيق منظومة الادارة الالكترونية </w:t>
            </w:r>
          </w:p>
        </w:tc>
        <w:tc>
          <w:tcPr>
            <w:tcW w:w="3936" w:type="dxa"/>
            <w:vMerge/>
          </w:tcPr>
          <w:p w:rsidR="00BB137F" w:rsidRPr="00FB5C34" w:rsidRDefault="00BB137F" w:rsidP="00C03E9B">
            <w:pPr>
              <w:jc w:val="both"/>
              <w:rPr>
                <w:b/>
                <w:bCs/>
                <w:sz w:val="28"/>
                <w:szCs w:val="28"/>
                <w:rtl/>
                <w:lang w:bidi="ar-IQ"/>
              </w:rPr>
            </w:pPr>
          </w:p>
        </w:tc>
      </w:tr>
    </w:tbl>
    <w:p w:rsidR="00C814EA" w:rsidRDefault="00C814EA" w:rsidP="002935AB">
      <w:pPr>
        <w:rPr>
          <w:rFonts w:asciiTheme="minorBidi" w:hAnsiTheme="minorBidi"/>
          <w:b/>
          <w:bCs/>
          <w:sz w:val="28"/>
          <w:szCs w:val="28"/>
          <w:rtl/>
          <w:lang w:bidi="ar-IQ"/>
        </w:rPr>
      </w:pPr>
    </w:p>
    <w:p w:rsidR="00C70BC2" w:rsidRDefault="00C70BC2" w:rsidP="002935AB">
      <w:pPr>
        <w:rPr>
          <w:rFonts w:asciiTheme="minorBidi" w:hAnsiTheme="minorBidi"/>
          <w:b/>
          <w:bCs/>
          <w:sz w:val="28"/>
          <w:szCs w:val="28"/>
          <w:rtl/>
          <w:lang w:bidi="ar-IQ"/>
        </w:rPr>
      </w:pPr>
    </w:p>
    <w:p w:rsidR="00C70BC2" w:rsidRDefault="00C70BC2" w:rsidP="002935AB">
      <w:pPr>
        <w:rPr>
          <w:rFonts w:asciiTheme="minorBidi" w:hAnsiTheme="minorBidi"/>
          <w:b/>
          <w:bCs/>
          <w:sz w:val="28"/>
          <w:szCs w:val="28"/>
          <w:rtl/>
          <w:lang w:bidi="ar-IQ"/>
        </w:rPr>
      </w:pPr>
    </w:p>
    <w:p w:rsidR="00C70BC2" w:rsidRDefault="00C70BC2" w:rsidP="002935AB">
      <w:pPr>
        <w:rPr>
          <w:rFonts w:asciiTheme="minorBidi" w:hAnsiTheme="minorBidi"/>
          <w:b/>
          <w:bCs/>
          <w:sz w:val="28"/>
          <w:szCs w:val="28"/>
          <w:rtl/>
          <w:lang w:bidi="ar-IQ"/>
        </w:rPr>
      </w:pPr>
    </w:p>
    <w:p w:rsidR="00C70BC2" w:rsidRDefault="00C70BC2" w:rsidP="002935AB">
      <w:pPr>
        <w:rPr>
          <w:rFonts w:asciiTheme="minorBidi" w:hAnsiTheme="minorBidi"/>
          <w:b/>
          <w:bCs/>
          <w:sz w:val="28"/>
          <w:szCs w:val="28"/>
          <w:rtl/>
          <w:lang w:bidi="ar-IQ"/>
        </w:rPr>
      </w:pPr>
    </w:p>
    <w:p w:rsidR="00C70BC2" w:rsidRDefault="00C70BC2" w:rsidP="002935AB">
      <w:pPr>
        <w:rPr>
          <w:rFonts w:asciiTheme="minorBidi" w:hAnsiTheme="minorBidi"/>
          <w:b/>
          <w:bCs/>
          <w:sz w:val="28"/>
          <w:szCs w:val="28"/>
          <w:rtl/>
          <w:lang w:bidi="ar-IQ"/>
        </w:rPr>
      </w:pPr>
    </w:p>
    <w:tbl>
      <w:tblPr>
        <w:tblStyle w:val="TableGrid"/>
        <w:bidiVisual/>
        <w:tblW w:w="10774" w:type="dxa"/>
        <w:tblInd w:w="-789" w:type="dxa"/>
        <w:tblLook w:val="04A0" w:firstRow="1" w:lastRow="0" w:firstColumn="1" w:lastColumn="0" w:noHBand="0" w:noVBand="1"/>
      </w:tblPr>
      <w:tblGrid>
        <w:gridCol w:w="576"/>
        <w:gridCol w:w="1384"/>
        <w:gridCol w:w="1652"/>
        <w:gridCol w:w="3114"/>
        <w:gridCol w:w="4048"/>
      </w:tblGrid>
      <w:tr w:rsidR="00C70BC2" w:rsidRPr="002375A7" w:rsidTr="000B0BB7">
        <w:tc>
          <w:tcPr>
            <w:tcW w:w="576" w:type="dxa"/>
          </w:tcPr>
          <w:p w:rsidR="00C70BC2" w:rsidRPr="002375A7" w:rsidRDefault="00C70BC2" w:rsidP="00FF1333">
            <w:pPr>
              <w:jc w:val="center"/>
              <w:rPr>
                <w:b/>
                <w:bCs/>
                <w:sz w:val="32"/>
                <w:szCs w:val="32"/>
                <w:rtl/>
                <w:lang w:bidi="ar-IQ"/>
              </w:rPr>
            </w:pPr>
            <w:r w:rsidRPr="002375A7">
              <w:rPr>
                <w:rFonts w:hint="cs"/>
                <w:b/>
                <w:bCs/>
                <w:sz w:val="32"/>
                <w:szCs w:val="32"/>
                <w:rtl/>
                <w:lang w:bidi="ar-IQ"/>
              </w:rPr>
              <w:lastRenderedPageBreak/>
              <w:t>ت</w:t>
            </w:r>
          </w:p>
        </w:tc>
        <w:tc>
          <w:tcPr>
            <w:tcW w:w="1384" w:type="dxa"/>
          </w:tcPr>
          <w:p w:rsidR="00C70BC2" w:rsidRPr="002375A7" w:rsidRDefault="00C70BC2" w:rsidP="00FF1333">
            <w:pPr>
              <w:jc w:val="both"/>
              <w:rPr>
                <w:b/>
                <w:bCs/>
                <w:sz w:val="32"/>
                <w:szCs w:val="32"/>
                <w:rtl/>
                <w:lang w:bidi="ar-IQ"/>
              </w:rPr>
            </w:pPr>
            <w:r w:rsidRPr="002375A7">
              <w:rPr>
                <w:rFonts w:hint="cs"/>
                <w:b/>
                <w:bCs/>
                <w:sz w:val="32"/>
                <w:szCs w:val="32"/>
                <w:rtl/>
                <w:lang w:bidi="ar-IQ"/>
              </w:rPr>
              <w:t xml:space="preserve">نوع النشاط </w:t>
            </w:r>
          </w:p>
        </w:tc>
        <w:tc>
          <w:tcPr>
            <w:tcW w:w="1652" w:type="dxa"/>
          </w:tcPr>
          <w:p w:rsidR="00C70BC2" w:rsidRPr="002375A7" w:rsidRDefault="00C70BC2" w:rsidP="00FF1333">
            <w:pPr>
              <w:jc w:val="both"/>
              <w:rPr>
                <w:b/>
                <w:bCs/>
                <w:sz w:val="32"/>
                <w:szCs w:val="32"/>
                <w:rtl/>
                <w:lang w:bidi="ar-IQ"/>
              </w:rPr>
            </w:pPr>
            <w:r w:rsidRPr="002375A7">
              <w:rPr>
                <w:rFonts w:hint="cs"/>
                <w:b/>
                <w:bCs/>
                <w:sz w:val="32"/>
                <w:szCs w:val="32"/>
                <w:rtl/>
                <w:lang w:bidi="ar-IQ"/>
              </w:rPr>
              <w:t>تاريخه</w:t>
            </w:r>
          </w:p>
        </w:tc>
        <w:tc>
          <w:tcPr>
            <w:tcW w:w="3114" w:type="dxa"/>
          </w:tcPr>
          <w:p w:rsidR="00C70BC2" w:rsidRPr="002375A7" w:rsidRDefault="00C70BC2" w:rsidP="00FF1333">
            <w:pPr>
              <w:jc w:val="center"/>
              <w:rPr>
                <w:b/>
                <w:bCs/>
                <w:sz w:val="32"/>
                <w:szCs w:val="32"/>
                <w:rtl/>
                <w:lang w:bidi="ar-IQ"/>
              </w:rPr>
            </w:pPr>
            <w:r w:rsidRPr="002375A7">
              <w:rPr>
                <w:rFonts w:hint="cs"/>
                <w:b/>
                <w:bCs/>
                <w:sz w:val="32"/>
                <w:szCs w:val="32"/>
                <w:rtl/>
                <w:lang w:bidi="ar-IQ"/>
              </w:rPr>
              <w:t>تفاصيل النشاط</w:t>
            </w:r>
          </w:p>
        </w:tc>
        <w:tc>
          <w:tcPr>
            <w:tcW w:w="4048" w:type="dxa"/>
          </w:tcPr>
          <w:p w:rsidR="00C70BC2" w:rsidRPr="002375A7" w:rsidRDefault="00C70BC2" w:rsidP="00FF1333">
            <w:pPr>
              <w:jc w:val="both"/>
              <w:rPr>
                <w:b/>
                <w:bCs/>
                <w:sz w:val="32"/>
                <w:szCs w:val="32"/>
                <w:rtl/>
                <w:lang w:bidi="ar-IQ"/>
              </w:rPr>
            </w:pPr>
            <w:r>
              <w:rPr>
                <w:rFonts w:hint="cs"/>
                <w:b/>
                <w:bCs/>
                <w:sz w:val="32"/>
                <w:szCs w:val="32"/>
                <w:rtl/>
                <w:lang w:bidi="ar-IQ"/>
              </w:rPr>
              <w:t>أنشطة اخرى</w:t>
            </w:r>
          </w:p>
        </w:tc>
      </w:tr>
      <w:tr w:rsidR="00C70BC2" w:rsidTr="000B0BB7">
        <w:tc>
          <w:tcPr>
            <w:tcW w:w="576" w:type="dxa"/>
          </w:tcPr>
          <w:p w:rsidR="00C70BC2" w:rsidRPr="002375A7" w:rsidRDefault="00C70BC2" w:rsidP="00FF1333">
            <w:pPr>
              <w:jc w:val="center"/>
              <w:rPr>
                <w:b/>
                <w:bCs/>
                <w:sz w:val="32"/>
                <w:szCs w:val="32"/>
                <w:rtl/>
                <w:lang w:bidi="ar-IQ"/>
              </w:rPr>
            </w:pPr>
            <w:r>
              <w:rPr>
                <w:rFonts w:hint="cs"/>
                <w:b/>
                <w:bCs/>
                <w:sz w:val="32"/>
                <w:szCs w:val="32"/>
                <w:rtl/>
                <w:lang w:bidi="ar-IQ"/>
              </w:rPr>
              <w:t>1</w:t>
            </w:r>
          </w:p>
        </w:tc>
        <w:tc>
          <w:tcPr>
            <w:tcW w:w="1384" w:type="dxa"/>
          </w:tcPr>
          <w:p w:rsidR="00C70BC2" w:rsidRPr="002375A7" w:rsidRDefault="00C70BC2" w:rsidP="00FF1333">
            <w:pPr>
              <w:jc w:val="both"/>
              <w:rPr>
                <w:b/>
                <w:bCs/>
                <w:sz w:val="32"/>
                <w:szCs w:val="32"/>
                <w:rtl/>
                <w:lang w:bidi="ar-IQ"/>
              </w:rPr>
            </w:pPr>
          </w:p>
        </w:tc>
        <w:tc>
          <w:tcPr>
            <w:tcW w:w="1652" w:type="dxa"/>
          </w:tcPr>
          <w:p w:rsidR="00C70BC2" w:rsidRPr="002375A7" w:rsidRDefault="00C70BC2" w:rsidP="00FF1333">
            <w:pPr>
              <w:jc w:val="both"/>
              <w:rPr>
                <w:b/>
                <w:bCs/>
                <w:sz w:val="32"/>
                <w:szCs w:val="32"/>
                <w:rtl/>
                <w:lang w:bidi="ar-IQ"/>
              </w:rPr>
            </w:pPr>
          </w:p>
        </w:tc>
        <w:tc>
          <w:tcPr>
            <w:tcW w:w="3114" w:type="dxa"/>
          </w:tcPr>
          <w:p w:rsidR="00C70BC2" w:rsidRPr="002375A7" w:rsidRDefault="00C70BC2" w:rsidP="00FF1333">
            <w:pPr>
              <w:jc w:val="center"/>
              <w:rPr>
                <w:b/>
                <w:bCs/>
                <w:sz w:val="32"/>
                <w:szCs w:val="32"/>
                <w:rtl/>
                <w:lang w:bidi="ar-IQ"/>
              </w:rPr>
            </w:pPr>
          </w:p>
        </w:tc>
        <w:tc>
          <w:tcPr>
            <w:tcW w:w="4048" w:type="dxa"/>
          </w:tcPr>
          <w:p w:rsidR="00C70BC2" w:rsidRDefault="00C70BC2" w:rsidP="00FF1333">
            <w:pPr>
              <w:jc w:val="both"/>
              <w:rPr>
                <w:b/>
                <w:bCs/>
                <w:sz w:val="32"/>
                <w:szCs w:val="32"/>
                <w:rtl/>
                <w:lang w:bidi="ar-IQ"/>
              </w:rPr>
            </w:pPr>
            <w:r>
              <w:rPr>
                <w:rFonts w:hint="cs"/>
                <w:b/>
                <w:bCs/>
                <w:sz w:val="32"/>
                <w:szCs w:val="32"/>
                <w:rtl/>
                <w:lang w:bidi="ar-IQ"/>
              </w:rPr>
              <w:t xml:space="preserve">زار وفد من كلية التربية للبنات برئاسة الاستاذ المساعد الدكتور جاسم </w:t>
            </w:r>
            <w:r w:rsidR="00166E95">
              <w:rPr>
                <w:rFonts w:hint="cs"/>
                <w:b/>
                <w:bCs/>
                <w:sz w:val="32"/>
                <w:szCs w:val="32"/>
                <w:rtl/>
                <w:lang w:bidi="ar-IQ"/>
              </w:rPr>
              <w:t>محمد علي يوم 29/3/2014 معرض الكتاب فس معرض بغداد الدولي للاطلاع على اخر الاصدارات المحلية والعربية والدولية وتم تحديد عدد من الناوين ذات الفائدة للكلية لغرض شرائها</w:t>
            </w:r>
            <w:r>
              <w:rPr>
                <w:rFonts w:hint="cs"/>
                <w:b/>
                <w:bCs/>
                <w:sz w:val="32"/>
                <w:szCs w:val="32"/>
                <w:rtl/>
                <w:lang w:bidi="ar-IQ"/>
              </w:rPr>
              <w:t xml:space="preserve"> </w:t>
            </w:r>
          </w:p>
        </w:tc>
      </w:tr>
      <w:tr w:rsidR="00166E95" w:rsidTr="000B0BB7">
        <w:tc>
          <w:tcPr>
            <w:tcW w:w="576" w:type="dxa"/>
          </w:tcPr>
          <w:p w:rsidR="00166E95" w:rsidRDefault="00831547" w:rsidP="00FF1333">
            <w:pPr>
              <w:jc w:val="center"/>
              <w:rPr>
                <w:b/>
                <w:bCs/>
                <w:sz w:val="32"/>
                <w:szCs w:val="32"/>
                <w:rtl/>
                <w:lang w:bidi="ar-IQ"/>
              </w:rPr>
            </w:pPr>
            <w:r>
              <w:rPr>
                <w:rFonts w:hint="cs"/>
                <w:b/>
                <w:bCs/>
                <w:sz w:val="32"/>
                <w:szCs w:val="32"/>
                <w:rtl/>
                <w:lang w:bidi="ar-IQ"/>
              </w:rPr>
              <w:t>2</w:t>
            </w:r>
          </w:p>
        </w:tc>
        <w:tc>
          <w:tcPr>
            <w:tcW w:w="1384" w:type="dxa"/>
          </w:tcPr>
          <w:p w:rsidR="00166E95" w:rsidRPr="002375A7" w:rsidRDefault="00166E95" w:rsidP="00FF1333">
            <w:pPr>
              <w:jc w:val="both"/>
              <w:rPr>
                <w:b/>
                <w:bCs/>
                <w:sz w:val="32"/>
                <w:szCs w:val="32"/>
                <w:rtl/>
                <w:lang w:bidi="ar-IQ"/>
              </w:rPr>
            </w:pPr>
          </w:p>
        </w:tc>
        <w:tc>
          <w:tcPr>
            <w:tcW w:w="1652" w:type="dxa"/>
          </w:tcPr>
          <w:p w:rsidR="00166E95" w:rsidRPr="002375A7" w:rsidRDefault="00166E95" w:rsidP="00FF1333">
            <w:pPr>
              <w:jc w:val="both"/>
              <w:rPr>
                <w:b/>
                <w:bCs/>
                <w:sz w:val="32"/>
                <w:szCs w:val="32"/>
                <w:rtl/>
                <w:lang w:bidi="ar-IQ"/>
              </w:rPr>
            </w:pPr>
          </w:p>
        </w:tc>
        <w:tc>
          <w:tcPr>
            <w:tcW w:w="3114" w:type="dxa"/>
          </w:tcPr>
          <w:p w:rsidR="00166E95" w:rsidRPr="002375A7" w:rsidRDefault="00166E95" w:rsidP="00FF1333">
            <w:pPr>
              <w:jc w:val="center"/>
              <w:rPr>
                <w:b/>
                <w:bCs/>
                <w:sz w:val="32"/>
                <w:szCs w:val="32"/>
                <w:rtl/>
                <w:lang w:bidi="ar-IQ"/>
              </w:rPr>
            </w:pPr>
          </w:p>
        </w:tc>
        <w:tc>
          <w:tcPr>
            <w:tcW w:w="4048" w:type="dxa"/>
          </w:tcPr>
          <w:p w:rsidR="00166E95" w:rsidRDefault="00166E95" w:rsidP="00FF1333">
            <w:pPr>
              <w:jc w:val="both"/>
              <w:rPr>
                <w:b/>
                <w:bCs/>
                <w:sz w:val="32"/>
                <w:szCs w:val="32"/>
                <w:rtl/>
                <w:lang w:bidi="ar-IQ"/>
              </w:rPr>
            </w:pPr>
            <w:r>
              <w:rPr>
                <w:rFonts w:hint="cs"/>
                <w:b/>
                <w:bCs/>
                <w:sz w:val="32"/>
                <w:szCs w:val="32"/>
                <w:rtl/>
                <w:lang w:bidi="ar-IQ"/>
              </w:rPr>
              <w:t xml:space="preserve">زيارة السيد عميد كلية التربية للبنات مشروع بناء كلية التربية للبنات في المقدادية للاطلاع على سير العمل حيث بلغت نسبة الانجاز 80% وحث العاملين على بذل المزيد من الجهد لتحقيق </w:t>
            </w:r>
            <w:r w:rsidR="00BD1F46">
              <w:rPr>
                <w:rFonts w:hint="cs"/>
                <w:b/>
                <w:bCs/>
                <w:sz w:val="32"/>
                <w:szCs w:val="32"/>
                <w:rtl/>
                <w:lang w:bidi="ar-IQ"/>
              </w:rPr>
              <w:t>المزيد من التقدم في العمل .</w:t>
            </w:r>
          </w:p>
        </w:tc>
      </w:tr>
      <w:tr w:rsidR="00BD1F46" w:rsidTr="000B0BB7">
        <w:tc>
          <w:tcPr>
            <w:tcW w:w="576" w:type="dxa"/>
          </w:tcPr>
          <w:p w:rsidR="00BD1F46" w:rsidRDefault="00831547" w:rsidP="00FF1333">
            <w:pPr>
              <w:jc w:val="center"/>
              <w:rPr>
                <w:b/>
                <w:bCs/>
                <w:sz w:val="32"/>
                <w:szCs w:val="32"/>
                <w:rtl/>
                <w:lang w:bidi="ar-IQ"/>
              </w:rPr>
            </w:pPr>
            <w:r>
              <w:rPr>
                <w:rFonts w:hint="cs"/>
                <w:b/>
                <w:bCs/>
                <w:sz w:val="32"/>
                <w:szCs w:val="32"/>
                <w:rtl/>
                <w:lang w:bidi="ar-IQ"/>
              </w:rPr>
              <w:t>3</w:t>
            </w:r>
          </w:p>
        </w:tc>
        <w:tc>
          <w:tcPr>
            <w:tcW w:w="1384" w:type="dxa"/>
          </w:tcPr>
          <w:p w:rsidR="00BD1F46" w:rsidRPr="002375A7" w:rsidRDefault="00BD1F46" w:rsidP="00FF1333">
            <w:pPr>
              <w:jc w:val="both"/>
              <w:rPr>
                <w:b/>
                <w:bCs/>
                <w:sz w:val="32"/>
                <w:szCs w:val="32"/>
                <w:rtl/>
                <w:lang w:bidi="ar-IQ"/>
              </w:rPr>
            </w:pPr>
          </w:p>
        </w:tc>
        <w:tc>
          <w:tcPr>
            <w:tcW w:w="1652" w:type="dxa"/>
          </w:tcPr>
          <w:p w:rsidR="00BD1F46" w:rsidRPr="002375A7" w:rsidRDefault="00BD1F46" w:rsidP="00FF1333">
            <w:pPr>
              <w:jc w:val="both"/>
              <w:rPr>
                <w:b/>
                <w:bCs/>
                <w:sz w:val="32"/>
                <w:szCs w:val="32"/>
                <w:rtl/>
                <w:lang w:bidi="ar-IQ"/>
              </w:rPr>
            </w:pPr>
          </w:p>
        </w:tc>
        <w:tc>
          <w:tcPr>
            <w:tcW w:w="3114" w:type="dxa"/>
          </w:tcPr>
          <w:p w:rsidR="00BD1F46" w:rsidRPr="002375A7" w:rsidRDefault="00BD1F46" w:rsidP="00FF1333">
            <w:pPr>
              <w:jc w:val="center"/>
              <w:rPr>
                <w:b/>
                <w:bCs/>
                <w:sz w:val="32"/>
                <w:szCs w:val="32"/>
                <w:rtl/>
                <w:lang w:bidi="ar-IQ"/>
              </w:rPr>
            </w:pPr>
          </w:p>
        </w:tc>
        <w:tc>
          <w:tcPr>
            <w:tcW w:w="4048" w:type="dxa"/>
          </w:tcPr>
          <w:p w:rsidR="00BD1F46" w:rsidRDefault="00BD1F46" w:rsidP="00FF1333">
            <w:pPr>
              <w:jc w:val="both"/>
              <w:rPr>
                <w:b/>
                <w:bCs/>
                <w:sz w:val="32"/>
                <w:szCs w:val="32"/>
                <w:rtl/>
                <w:lang w:bidi="ar-IQ"/>
              </w:rPr>
            </w:pPr>
            <w:r>
              <w:rPr>
                <w:rFonts w:hint="cs"/>
                <w:b/>
                <w:bCs/>
                <w:sz w:val="32"/>
                <w:szCs w:val="32"/>
                <w:rtl/>
                <w:lang w:bidi="ar-IQ"/>
              </w:rPr>
              <w:t xml:space="preserve">حضر السيد عميد كلية التربية للبنات ندوة في كلية الهندسة باشراف الاستاذ الدكتور عبد المنعم عباس كريم عميد كلية الهندسة ندوة بعنوان ( الدراسات العليا الواقع والمستقبل ) يوم 8/4/2014 على قاعة الملتقى الاكاديمي في الكلية . </w:t>
            </w:r>
          </w:p>
        </w:tc>
      </w:tr>
      <w:tr w:rsidR="00BD1F46" w:rsidTr="000B0BB7">
        <w:tc>
          <w:tcPr>
            <w:tcW w:w="576" w:type="dxa"/>
          </w:tcPr>
          <w:p w:rsidR="00BD1F46" w:rsidRDefault="00831547" w:rsidP="00FF1333">
            <w:pPr>
              <w:jc w:val="center"/>
              <w:rPr>
                <w:b/>
                <w:bCs/>
                <w:sz w:val="32"/>
                <w:szCs w:val="32"/>
                <w:rtl/>
                <w:lang w:bidi="ar-IQ"/>
              </w:rPr>
            </w:pPr>
            <w:r>
              <w:rPr>
                <w:rFonts w:hint="cs"/>
                <w:b/>
                <w:bCs/>
                <w:sz w:val="32"/>
                <w:szCs w:val="32"/>
                <w:rtl/>
                <w:lang w:bidi="ar-IQ"/>
              </w:rPr>
              <w:t>4</w:t>
            </w:r>
          </w:p>
        </w:tc>
        <w:tc>
          <w:tcPr>
            <w:tcW w:w="1384" w:type="dxa"/>
          </w:tcPr>
          <w:p w:rsidR="00BD1F46" w:rsidRPr="002375A7" w:rsidRDefault="00BD1F46" w:rsidP="00FF1333">
            <w:pPr>
              <w:jc w:val="both"/>
              <w:rPr>
                <w:b/>
                <w:bCs/>
                <w:sz w:val="32"/>
                <w:szCs w:val="32"/>
                <w:rtl/>
                <w:lang w:bidi="ar-IQ"/>
              </w:rPr>
            </w:pPr>
          </w:p>
        </w:tc>
        <w:tc>
          <w:tcPr>
            <w:tcW w:w="1652" w:type="dxa"/>
          </w:tcPr>
          <w:p w:rsidR="00BD1F46" w:rsidRPr="002375A7" w:rsidRDefault="00BD1F46" w:rsidP="00FF1333">
            <w:pPr>
              <w:jc w:val="both"/>
              <w:rPr>
                <w:b/>
                <w:bCs/>
                <w:sz w:val="32"/>
                <w:szCs w:val="32"/>
                <w:rtl/>
                <w:lang w:bidi="ar-IQ"/>
              </w:rPr>
            </w:pPr>
          </w:p>
        </w:tc>
        <w:tc>
          <w:tcPr>
            <w:tcW w:w="3114" w:type="dxa"/>
          </w:tcPr>
          <w:p w:rsidR="00BD1F46" w:rsidRPr="002375A7" w:rsidRDefault="00BD1F46" w:rsidP="00FF1333">
            <w:pPr>
              <w:jc w:val="center"/>
              <w:rPr>
                <w:b/>
                <w:bCs/>
                <w:sz w:val="32"/>
                <w:szCs w:val="32"/>
                <w:rtl/>
                <w:lang w:bidi="ar-IQ"/>
              </w:rPr>
            </w:pPr>
          </w:p>
        </w:tc>
        <w:tc>
          <w:tcPr>
            <w:tcW w:w="4048" w:type="dxa"/>
          </w:tcPr>
          <w:p w:rsidR="00BD1F46" w:rsidRDefault="00BD1F46" w:rsidP="00FF1333">
            <w:pPr>
              <w:jc w:val="both"/>
              <w:rPr>
                <w:b/>
                <w:bCs/>
                <w:sz w:val="32"/>
                <w:szCs w:val="32"/>
                <w:rtl/>
                <w:lang w:bidi="ar-IQ"/>
              </w:rPr>
            </w:pPr>
            <w:r>
              <w:rPr>
                <w:rFonts w:hint="cs"/>
                <w:b/>
                <w:bCs/>
                <w:sz w:val="32"/>
                <w:szCs w:val="32"/>
                <w:rtl/>
                <w:lang w:bidi="ar-IQ"/>
              </w:rPr>
              <w:t xml:space="preserve">المشاركة في معرض الجامعات الامريكية في العراق الذي تقيمه  </w:t>
            </w:r>
            <w:r>
              <w:rPr>
                <w:b/>
                <w:bCs/>
                <w:sz w:val="32"/>
                <w:szCs w:val="32"/>
                <w:lang w:bidi="ar-IQ"/>
              </w:rPr>
              <w:t xml:space="preserve">Education </w:t>
            </w:r>
            <w:proofErr w:type="spellStart"/>
            <w:r>
              <w:rPr>
                <w:b/>
                <w:bCs/>
                <w:sz w:val="32"/>
                <w:szCs w:val="32"/>
                <w:lang w:bidi="ar-IQ"/>
              </w:rPr>
              <w:t>usa</w:t>
            </w:r>
            <w:proofErr w:type="spellEnd"/>
            <w:r>
              <w:rPr>
                <w:rFonts w:hint="cs"/>
                <w:b/>
                <w:bCs/>
                <w:sz w:val="32"/>
                <w:szCs w:val="32"/>
                <w:rtl/>
                <w:lang w:bidi="ar-IQ"/>
              </w:rPr>
              <w:t xml:space="preserve"> دعوة للاستاذ المساعد الدكتور جاسم محمد علي في كردستان العرق اربيل للفترة من (11-12 نيسان ويتضمن محاضرات بعناوين مختلفة .</w:t>
            </w:r>
          </w:p>
        </w:tc>
      </w:tr>
      <w:tr w:rsidR="00BD1F46" w:rsidTr="000B0BB7">
        <w:tc>
          <w:tcPr>
            <w:tcW w:w="576" w:type="dxa"/>
          </w:tcPr>
          <w:p w:rsidR="00BD1F46" w:rsidRDefault="00831547" w:rsidP="00FF1333">
            <w:pPr>
              <w:jc w:val="center"/>
              <w:rPr>
                <w:b/>
                <w:bCs/>
                <w:sz w:val="32"/>
                <w:szCs w:val="32"/>
                <w:rtl/>
                <w:lang w:bidi="ar-IQ"/>
              </w:rPr>
            </w:pPr>
            <w:r>
              <w:rPr>
                <w:rFonts w:hint="cs"/>
                <w:b/>
                <w:bCs/>
                <w:sz w:val="32"/>
                <w:szCs w:val="32"/>
                <w:rtl/>
                <w:lang w:bidi="ar-IQ"/>
              </w:rPr>
              <w:t>5</w:t>
            </w:r>
          </w:p>
        </w:tc>
        <w:tc>
          <w:tcPr>
            <w:tcW w:w="1384" w:type="dxa"/>
          </w:tcPr>
          <w:p w:rsidR="00BD1F46" w:rsidRPr="002375A7" w:rsidRDefault="00BD1F46" w:rsidP="00FF1333">
            <w:pPr>
              <w:jc w:val="both"/>
              <w:rPr>
                <w:b/>
                <w:bCs/>
                <w:sz w:val="32"/>
                <w:szCs w:val="32"/>
                <w:rtl/>
                <w:lang w:bidi="ar-IQ"/>
              </w:rPr>
            </w:pPr>
          </w:p>
        </w:tc>
        <w:tc>
          <w:tcPr>
            <w:tcW w:w="1652" w:type="dxa"/>
          </w:tcPr>
          <w:p w:rsidR="00BD1F46" w:rsidRPr="002375A7" w:rsidRDefault="00BD1F46" w:rsidP="00FF1333">
            <w:pPr>
              <w:jc w:val="both"/>
              <w:rPr>
                <w:b/>
                <w:bCs/>
                <w:sz w:val="32"/>
                <w:szCs w:val="32"/>
                <w:rtl/>
                <w:lang w:bidi="ar-IQ"/>
              </w:rPr>
            </w:pPr>
          </w:p>
        </w:tc>
        <w:tc>
          <w:tcPr>
            <w:tcW w:w="3114" w:type="dxa"/>
          </w:tcPr>
          <w:p w:rsidR="00BD1F46" w:rsidRPr="002375A7" w:rsidRDefault="00BD1F46" w:rsidP="00FF1333">
            <w:pPr>
              <w:jc w:val="center"/>
              <w:rPr>
                <w:b/>
                <w:bCs/>
                <w:sz w:val="32"/>
                <w:szCs w:val="32"/>
                <w:rtl/>
                <w:lang w:bidi="ar-IQ"/>
              </w:rPr>
            </w:pPr>
          </w:p>
        </w:tc>
        <w:tc>
          <w:tcPr>
            <w:tcW w:w="4048" w:type="dxa"/>
          </w:tcPr>
          <w:p w:rsidR="00BD1F46" w:rsidRDefault="00BD1F46" w:rsidP="00FF1333">
            <w:pPr>
              <w:jc w:val="both"/>
              <w:rPr>
                <w:b/>
                <w:bCs/>
                <w:sz w:val="32"/>
                <w:szCs w:val="32"/>
                <w:rtl/>
                <w:lang w:bidi="ar-IQ"/>
              </w:rPr>
            </w:pPr>
            <w:r>
              <w:rPr>
                <w:rFonts w:hint="cs"/>
                <w:b/>
                <w:bCs/>
                <w:sz w:val="32"/>
                <w:szCs w:val="32"/>
                <w:rtl/>
                <w:lang w:bidi="ar-IQ"/>
              </w:rPr>
              <w:t xml:space="preserve">المشاركة في معرض الكتاب في اربيل ايفاد أ.م.د.جاسم محمد علي والمدرس شاهين سهام عبد الرزاق الى اربيل للمشاركة </w:t>
            </w:r>
            <w:r w:rsidR="00FD1BCF">
              <w:rPr>
                <w:rFonts w:hint="cs"/>
                <w:b/>
                <w:bCs/>
                <w:sz w:val="32"/>
                <w:szCs w:val="32"/>
                <w:rtl/>
                <w:lang w:bidi="ar-IQ"/>
              </w:rPr>
              <w:t xml:space="preserve">في معرض الكتاب الدولي واطلع الوفد على اهم الاصدارات المعروضة لكافة الكتب العلمية وتحديد البعض منها لرفد الكلية . </w:t>
            </w:r>
          </w:p>
        </w:tc>
      </w:tr>
      <w:tr w:rsidR="00FD1BCF" w:rsidTr="000B0BB7">
        <w:tc>
          <w:tcPr>
            <w:tcW w:w="576" w:type="dxa"/>
          </w:tcPr>
          <w:p w:rsidR="00FD1BCF" w:rsidRDefault="00831547" w:rsidP="00FF1333">
            <w:pPr>
              <w:jc w:val="center"/>
              <w:rPr>
                <w:b/>
                <w:bCs/>
                <w:sz w:val="32"/>
                <w:szCs w:val="32"/>
                <w:rtl/>
                <w:lang w:bidi="ar-IQ"/>
              </w:rPr>
            </w:pPr>
            <w:r>
              <w:rPr>
                <w:rFonts w:hint="cs"/>
                <w:b/>
                <w:bCs/>
                <w:sz w:val="32"/>
                <w:szCs w:val="32"/>
                <w:rtl/>
                <w:lang w:bidi="ar-IQ"/>
              </w:rPr>
              <w:lastRenderedPageBreak/>
              <w:t>6</w:t>
            </w:r>
          </w:p>
        </w:tc>
        <w:tc>
          <w:tcPr>
            <w:tcW w:w="1384" w:type="dxa"/>
          </w:tcPr>
          <w:p w:rsidR="00FD1BCF" w:rsidRPr="002375A7" w:rsidRDefault="00FD1BCF" w:rsidP="00FF1333">
            <w:pPr>
              <w:jc w:val="both"/>
              <w:rPr>
                <w:b/>
                <w:bCs/>
                <w:sz w:val="32"/>
                <w:szCs w:val="32"/>
                <w:rtl/>
                <w:lang w:bidi="ar-IQ"/>
              </w:rPr>
            </w:pPr>
          </w:p>
        </w:tc>
        <w:tc>
          <w:tcPr>
            <w:tcW w:w="1652" w:type="dxa"/>
          </w:tcPr>
          <w:p w:rsidR="00FD1BCF" w:rsidRPr="002375A7" w:rsidRDefault="00FD1BCF" w:rsidP="00FF1333">
            <w:pPr>
              <w:jc w:val="both"/>
              <w:rPr>
                <w:b/>
                <w:bCs/>
                <w:sz w:val="32"/>
                <w:szCs w:val="32"/>
                <w:rtl/>
                <w:lang w:bidi="ar-IQ"/>
              </w:rPr>
            </w:pPr>
          </w:p>
        </w:tc>
        <w:tc>
          <w:tcPr>
            <w:tcW w:w="3114" w:type="dxa"/>
          </w:tcPr>
          <w:p w:rsidR="00FD1BCF" w:rsidRPr="002375A7" w:rsidRDefault="00FD1BCF" w:rsidP="00FF1333">
            <w:pPr>
              <w:jc w:val="center"/>
              <w:rPr>
                <w:b/>
                <w:bCs/>
                <w:sz w:val="32"/>
                <w:szCs w:val="32"/>
                <w:rtl/>
                <w:lang w:bidi="ar-IQ"/>
              </w:rPr>
            </w:pPr>
          </w:p>
        </w:tc>
        <w:tc>
          <w:tcPr>
            <w:tcW w:w="4048" w:type="dxa"/>
          </w:tcPr>
          <w:p w:rsidR="00FD1BCF" w:rsidRDefault="00FD1BCF" w:rsidP="00FF1333">
            <w:pPr>
              <w:jc w:val="both"/>
              <w:rPr>
                <w:b/>
                <w:bCs/>
                <w:sz w:val="32"/>
                <w:szCs w:val="32"/>
                <w:rtl/>
                <w:lang w:bidi="ar-IQ"/>
              </w:rPr>
            </w:pPr>
            <w:r>
              <w:rPr>
                <w:rFonts w:hint="cs"/>
                <w:b/>
                <w:bCs/>
                <w:sz w:val="32"/>
                <w:szCs w:val="32"/>
                <w:rtl/>
                <w:lang w:bidi="ar-IQ"/>
              </w:rPr>
              <w:t>زار السيد المعاون الاداري أ.م.د. جاسم محمد علي مشروع بناء كلية التربية للبنات للاطلاع على الانجاز الذي تم تحقيقة متمثلا باكمال بناء السياج المحيط بموقع الكلية الجديد مثمنا جهود العاملين المبذولة في انجاز هذا المشروع .</w:t>
            </w:r>
          </w:p>
          <w:p w:rsidR="00FD1BCF" w:rsidRDefault="00FD1BCF" w:rsidP="00FF1333">
            <w:pPr>
              <w:jc w:val="both"/>
              <w:rPr>
                <w:b/>
                <w:bCs/>
                <w:sz w:val="32"/>
                <w:szCs w:val="32"/>
                <w:rtl/>
                <w:lang w:bidi="ar-IQ"/>
              </w:rPr>
            </w:pPr>
            <w:r>
              <w:rPr>
                <w:rFonts w:hint="cs"/>
                <w:b/>
                <w:bCs/>
                <w:sz w:val="32"/>
                <w:szCs w:val="32"/>
                <w:rtl/>
                <w:lang w:bidi="ar-IQ"/>
              </w:rPr>
              <w:t>- تم توزيع منحة مالية جديدة للطالبات سعيا منها على مواصلة نهج الجامعة في تقديم كل الخدمات المادية والمعنوية بانسيابية وتعاون متبادل .</w:t>
            </w:r>
          </w:p>
          <w:p w:rsidR="00FD1BCF" w:rsidRDefault="00FD1BCF" w:rsidP="00FF1333">
            <w:pPr>
              <w:jc w:val="both"/>
              <w:rPr>
                <w:b/>
                <w:bCs/>
                <w:sz w:val="32"/>
                <w:szCs w:val="32"/>
                <w:rtl/>
                <w:lang w:bidi="ar-IQ"/>
              </w:rPr>
            </w:pPr>
          </w:p>
        </w:tc>
      </w:tr>
      <w:tr w:rsidR="00FD1BCF" w:rsidTr="000B0BB7">
        <w:tc>
          <w:tcPr>
            <w:tcW w:w="576" w:type="dxa"/>
          </w:tcPr>
          <w:p w:rsidR="00FD1BCF" w:rsidRDefault="00831547" w:rsidP="00FF1333">
            <w:pPr>
              <w:jc w:val="center"/>
              <w:rPr>
                <w:b/>
                <w:bCs/>
                <w:sz w:val="32"/>
                <w:szCs w:val="32"/>
                <w:rtl/>
                <w:lang w:bidi="ar-IQ"/>
              </w:rPr>
            </w:pPr>
            <w:r>
              <w:rPr>
                <w:rFonts w:hint="cs"/>
                <w:b/>
                <w:bCs/>
                <w:sz w:val="32"/>
                <w:szCs w:val="32"/>
                <w:rtl/>
                <w:lang w:bidi="ar-IQ"/>
              </w:rPr>
              <w:t>7</w:t>
            </w:r>
          </w:p>
        </w:tc>
        <w:tc>
          <w:tcPr>
            <w:tcW w:w="1384" w:type="dxa"/>
          </w:tcPr>
          <w:p w:rsidR="00FD1BCF" w:rsidRPr="002375A7" w:rsidRDefault="00FD1BCF" w:rsidP="00FF1333">
            <w:pPr>
              <w:jc w:val="both"/>
              <w:rPr>
                <w:b/>
                <w:bCs/>
                <w:sz w:val="32"/>
                <w:szCs w:val="32"/>
                <w:rtl/>
                <w:lang w:bidi="ar-IQ"/>
              </w:rPr>
            </w:pPr>
          </w:p>
        </w:tc>
        <w:tc>
          <w:tcPr>
            <w:tcW w:w="1652" w:type="dxa"/>
          </w:tcPr>
          <w:p w:rsidR="00FD1BCF" w:rsidRPr="002375A7" w:rsidRDefault="00FD1BCF" w:rsidP="00FF1333">
            <w:pPr>
              <w:jc w:val="both"/>
              <w:rPr>
                <w:b/>
                <w:bCs/>
                <w:sz w:val="32"/>
                <w:szCs w:val="32"/>
                <w:rtl/>
                <w:lang w:bidi="ar-IQ"/>
              </w:rPr>
            </w:pPr>
          </w:p>
        </w:tc>
        <w:tc>
          <w:tcPr>
            <w:tcW w:w="3114" w:type="dxa"/>
          </w:tcPr>
          <w:p w:rsidR="00FD1BCF" w:rsidRPr="002375A7" w:rsidRDefault="00FD1BCF" w:rsidP="00FF1333">
            <w:pPr>
              <w:jc w:val="center"/>
              <w:rPr>
                <w:b/>
                <w:bCs/>
                <w:sz w:val="32"/>
                <w:szCs w:val="32"/>
                <w:rtl/>
                <w:lang w:bidi="ar-IQ"/>
              </w:rPr>
            </w:pPr>
          </w:p>
        </w:tc>
        <w:tc>
          <w:tcPr>
            <w:tcW w:w="4048" w:type="dxa"/>
          </w:tcPr>
          <w:p w:rsidR="00FD1BCF" w:rsidRDefault="00831547" w:rsidP="00FF1333">
            <w:pPr>
              <w:jc w:val="both"/>
              <w:rPr>
                <w:b/>
                <w:bCs/>
                <w:sz w:val="32"/>
                <w:szCs w:val="32"/>
                <w:rtl/>
                <w:lang w:bidi="ar-IQ"/>
              </w:rPr>
            </w:pPr>
            <w:r>
              <w:rPr>
                <w:rFonts w:hint="cs"/>
                <w:b/>
                <w:bCs/>
                <w:sz w:val="32"/>
                <w:szCs w:val="32"/>
                <w:rtl/>
                <w:lang w:bidi="ar-IQ"/>
              </w:rPr>
              <w:t>زار وفد من كلية التربية للبنات معرض بغداد الدولي برئاسة أ.م.د جاسم محمد علي للاطلاع على اخر الاصدارات للكتب العلمية وتم تحديد عدد من العناوين ذات الفائدة للكلية لغرض شرائها .</w:t>
            </w:r>
          </w:p>
        </w:tc>
      </w:tr>
      <w:tr w:rsidR="00831547" w:rsidTr="000B0BB7">
        <w:tc>
          <w:tcPr>
            <w:tcW w:w="576" w:type="dxa"/>
          </w:tcPr>
          <w:p w:rsidR="00831547" w:rsidRDefault="00831547" w:rsidP="00FF1333">
            <w:pPr>
              <w:jc w:val="center"/>
              <w:rPr>
                <w:b/>
                <w:bCs/>
                <w:sz w:val="32"/>
                <w:szCs w:val="32"/>
                <w:rtl/>
                <w:lang w:bidi="ar-IQ"/>
              </w:rPr>
            </w:pPr>
            <w:r>
              <w:rPr>
                <w:rFonts w:hint="cs"/>
                <w:b/>
                <w:bCs/>
                <w:sz w:val="32"/>
                <w:szCs w:val="32"/>
                <w:rtl/>
                <w:lang w:bidi="ar-IQ"/>
              </w:rPr>
              <w:t>8</w:t>
            </w:r>
          </w:p>
        </w:tc>
        <w:tc>
          <w:tcPr>
            <w:tcW w:w="1384" w:type="dxa"/>
          </w:tcPr>
          <w:p w:rsidR="00831547" w:rsidRPr="002375A7" w:rsidRDefault="00831547" w:rsidP="00FF1333">
            <w:pPr>
              <w:jc w:val="both"/>
              <w:rPr>
                <w:b/>
                <w:bCs/>
                <w:sz w:val="32"/>
                <w:szCs w:val="32"/>
                <w:rtl/>
                <w:lang w:bidi="ar-IQ"/>
              </w:rPr>
            </w:pPr>
            <w:r>
              <w:rPr>
                <w:rFonts w:hint="cs"/>
                <w:b/>
                <w:bCs/>
                <w:sz w:val="32"/>
                <w:szCs w:val="32"/>
                <w:rtl/>
                <w:lang w:bidi="ar-IQ"/>
              </w:rPr>
              <w:t xml:space="preserve">حضور ندوة </w:t>
            </w:r>
          </w:p>
        </w:tc>
        <w:tc>
          <w:tcPr>
            <w:tcW w:w="1652" w:type="dxa"/>
          </w:tcPr>
          <w:p w:rsidR="00831547" w:rsidRPr="002375A7" w:rsidRDefault="00831547" w:rsidP="00FF1333">
            <w:pPr>
              <w:jc w:val="both"/>
              <w:rPr>
                <w:b/>
                <w:bCs/>
                <w:sz w:val="32"/>
                <w:szCs w:val="32"/>
                <w:rtl/>
                <w:lang w:bidi="ar-IQ"/>
              </w:rPr>
            </w:pPr>
            <w:r>
              <w:rPr>
                <w:rFonts w:hint="cs"/>
                <w:b/>
                <w:bCs/>
                <w:sz w:val="32"/>
                <w:szCs w:val="32"/>
                <w:rtl/>
                <w:lang w:bidi="ar-IQ"/>
              </w:rPr>
              <w:t>10/4/2014</w:t>
            </w:r>
          </w:p>
        </w:tc>
        <w:tc>
          <w:tcPr>
            <w:tcW w:w="3114" w:type="dxa"/>
          </w:tcPr>
          <w:p w:rsidR="00831547" w:rsidRPr="002375A7" w:rsidRDefault="00BD56D1" w:rsidP="00315FDE">
            <w:pPr>
              <w:rPr>
                <w:b/>
                <w:bCs/>
                <w:sz w:val="32"/>
                <w:szCs w:val="32"/>
                <w:rtl/>
                <w:lang w:bidi="ar-IQ"/>
              </w:rPr>
            </w:pPr>
            <w:r>
              <w:rPr>
                <w:rFonts w:hint="cs"/>
                <w:b/>
                <w:bCs/>
                <w:sz w:val="32"/>
                <w:szCs w:val="32"/>
                <w:rtl/>
                <w:lang w:bidi="ar-IQ"/>
              </w:rPr>
              <w:t>حضور السيد عميد كلية التربية للبنات ندوة في كلية الهندسة بعنوان ( الدراسات العليا الواقع والمستقبل ) على قاعة الملتقى الاكاديمي وتم عرض مفصل للواقع الحالي للدراسات العليا ووضع استراتيجية علمية للملامح المستقبلية تضمنت الندوة</w:t>
            </w:r>
            <w:r w:rsidR="00315FDE">
              <w:rPr>
                <w:rFonts w:hint="cs"/>
                <w:b/>
                <w:bCs/>
                <w:sz w:val="32"/>
                <w:szCs w:val="32"/>
                <w:rtl/>
                <w:lang w:bidi="ar-IQ"/>
              </w:rPr>
              <w:t xml:space="preserve"> عدة محاور.</w:t>
            </w:r>
          </w:p>
        </w:tc>
        <w:tc>
          <w:tcPr>
            <w:tcW w:w="4048" w:type="dxa"/>
          </w:tcPr>
          <w:p w:rsidR="00831547" w:rsidRDefault="00831547" w:rsidP="00FF1333">
            <w:pPr>
              <w:jc w:val="both"/>
              <w:rPr>
                <w:b/>
                <w:bCs/>
                <w:sz w:val="32"/>
                <w:szCs w:val="32"/>
                <w:rtl/>
                <w:lang w:bidi="ar-IQ"/>
              </w:rPr>
            </w:pPr>
          </w:p>
        </w:tc>
      </w:tr>
      <w:tr w:rsidR="00315FDE" w:rsidTr="000B0BB7">
        <w:tc>
          <w:tcPr>
            <w:tcW w:w="576" w:type="dxa"/>
          </w:tcPr>
          <w:p w:rsidR="00315FDE" w:rsidRDefault="00315FDE" w:rsidP="00FF1333">
            <w:pPr>
              <w:jc w:val="center"/>
              <w:rPr>
                <w:b/>
                <w:bCs/>
                <w:sz w:val="32"/>
                <w:szCs w:val="32"/>
                <w:rtl/>
                <w:lang w:bidi="ar-IQ"/>
              </w:rPr>
            </w:pPr>
            <w:r>
              <w:rPr>
                <w:rFonts w:hint="cs"/>
                <w:b/>
                <w:bCs/>
                <w:sz w:val="32"/>
                <w:szCs w:val="32"/>
                <w:rtl/>
                <w:lang w:bidi="ar-IQ"/>
              </w:rPr>
              <w:t>9</w:t>
            </w:r>
          </w:p>
        </w:tc>
        <w:tc>
          <w:tcPr>
            <w:tcW w:w="1384" w:type="dxa"/>
          </w:tcPr>
          <w:p w:rsidR="00315FDE" w:rsidRDefault="00315FDE" w:rsidP="00FF1333">
            <w:pPr>
              <w:jc w:val="both"/>
              <w:rPr>
                <w:b/>
                <w:bCs/>
                <w:sz w:val="32"/>
                <w:szCs w:val="32"/>
                <w:rtl/>
                <w:lang w:bidi="ar-IQ"/>
              </w:rPr>
            </w:pPr>
            <w:r>
              <w:rPr>
                <w:rFonts w:hint="cs"/>
                <w:b/>
                <w:bCs/>
                <w:sz w:val="32"/>
                <w:szCs w:val="32"/>
                <w:rtl/>
                <w:lang w:bidi="ar-IQ"/>
              </w:rPr>
              <w:t>مشاركة في معرض</w:t>
            </w:r>
          </w:p>
        </w:tc>
        <w:tc>
          <w:tcPr>
            <w:tcW w:w="1652" w:type="dxa"/>
          </w:tcPr>
          <w:p w:rsidR="00315FDE" w:rsidRDefault="00315FDE" w:rsidP="00FF1333">
            <w:pPr>
              <w:jc w:val="both"/>
              <w:rPr>
                <w:b/>
                <w:bCs/>
                <w:sz w:val="32"/>
                <w:szCs w:val="32"/>
                <w:rtl/>
                <w:lang w:bidi="ar-IQ"/>
              </w:rPr>
            </w:pPr>
            <w:r>
              <w:rPr>
                <w:rFonts w:hint="cs"/>
                <w:b/>
                <w:bCs/>
                <w:sz w:val="32"/>
                <w:szCs w:val="32"/>
                <w:rtl/>
                <w:lang w:bidi="ar-IQ"/>
              </w:rPr>
              <w:t>(11-12) 4/2014</w:t>
            </w:r>
          </w:p>
        </w:tc>
        <w:tc>
          <w:tcPr>
            <w:tcW w:w="3114" w:type="dxa"/>
          </w:tcPr>
          <w:p w:rsidR="00315FDE" w:rsidRDefault="00315FDE" w:rsidP="00315FDE">
            <w:pPr>
              <w:rPr>
                <w:b/>
                <w:bCs/>
                <w:sz w:val="32"/>
                <w:szCs w:val="32"/>
                <w:rtl/>
                <w:lang w:bidi="ar-IQ"/>
              </w:rPr>
            </w:pPr>
            <w:r>
              <w:rPr>
                <w:rFonts w:hint="cs"/>
                <w:b/>
                <w:bCs/>
                <w:sz w:val="32"/>
                <w:szCs w:val="32"/>
                <w:rtl/>
                <w:lang w:bidi="ar-IQ"/>
              </w:rPr>
              <w:t>وجه المعرض دعوة للاستاذ المساعد الدكتور جاسم محمد علي في كردستان العراق / اربيل للفترة من (11-12) وتضمن عدت محاضرات .</w:t>
            </w:r>
          </w:p>
        </w:tc>
        <w:tc>
          <w:tcPr>
            <w:tcW w:w="4048" w:type="dxa"/>
          </w:tcPr>
          <w:p w:rsidR="00315FDE" w:rsidRDefault="00315FDE" w:rsidP="00FF1333">
            <w:pPr>
              <w:jc w:val="both"/>
              <w:rPr>
                <w:b/>
                <w:bCs/>
                <w:sz w:val="32"/>
                <w:szCs w:val="32"/>
                <w:rtl/>
                <w:lang w:bidi="ar-IQ"/>
              </w:rPr>
            </w:pPr>
          </w:p>
        </w:tc>
      </w:tr>
      <w:tr w:rsidR="00315FDE" w:rsidTr="000B0BB7">
        <w:tc>
          <w:tcPr>
            <w:tcW w:w="576" w:type="dxa"/>
          </w:tcPr>
          <w:p w:rsidR="00315FDE" w:rsidRDefault="00315FDE" w:rsidP="00FF1333">
            <w:pPr>
              <w:jc w:val="center"/>
              <w:rPr>
                <w:b/>
                <w:bCs/>
                <w:sz w:val="32"/>
                <w:szCs w:val="32"/>
                <w:rtl/>
                <w:lang w:bidi="ar-IQ"/>
              </w:rPr>
            </w:pPr>
            <w:r>
              <w:rPr>
                <w:rFonts w:hint="cs"/>
                <w:b/>
                <w:bCs/>
                <w:sz w:val="32"/>
                <w:szCs w:val="32"/>
                <w:rtl/>
                <w:lang w:bidi="ar-IQ"/>
              </w:rPr>
              <w:t>10</w:t>
            </w:r>
          </w:p>
        </w:tc>
        <w:tc>
          <w:tcPr>
            <w:tcW w:w="1384" w:type="dxa"/>
          </w:tcPr>
          <w:p w:rsidR="00315FDE" w:rsidRDefault="00315FDE" w:rsidP="00FF1333">
            <w:pPr>
              <w:jc w:val="both"/>
              <w:rPr>
                <w:b/>
                <w:bCs/>
                <w:sz w:val="32"/>
                <w:szCs w:val="32"/>
                <w:rtl/>
                <w:lang w:bidi="ar-IQ"/>
              </w:rPr>
            </w:pPr>
            <w:r>
              <w:rPr>
                <w:rFonts w:hint="cs"/>
                <w:b/>
                <w:bCs/>
                <w:sz w:val="32"/>
                <w:szCs w:val="32"/>
                <w:rtl/>
                <w:lang w:bidi="ar-IQ"/>
              </w:rPr>
              <w:t>حضور مؤتمر</w:t>
            </w:r>
          </w:p>
        </w:tc>
        <w:tc>
          <w:tcPr>
            <w:tcW w:w="1652" w:type="dxa"/>
          </w:tcPr>
          <w:p w:rsidR="00315FDE" w:rsidRDefault="00315FDE" w:rsidP="00FF1333">
            <w:pPr>
              <w:jc w:val="both"/>
              <w:rPr>
                <w:b/>
                <w:bCs/>
                <w:sz w:val="32"/>
                <w:szCs w:val="32"/>
                <w:rtl/>
                <w:lang w:bidi="ar-IQ"/>
              </w:rPr>
            </w:pPr>
            <w:r>
              <w:rPr>
                <w:rFonts w:hint="cs"/>
                <w:b/>
                <w:bCs/>
                <w:sz w:val="32"/>
                <w:szCs w:val="32"/>
                <w:rtl/>
                <w:lang w:bidi="ar-IQ"/>
              </w:rPr>
              <w:t>23/4/2014</w:t>
            </w:r>
          </w:p>
        </w:tc>
        <w:tc>
          <w:tcPr>
            <w:tcW w:w="3114" w:type="dxa"/>
          </w:tcPr>
          <w:p w:rsidR="00315FDE" w:rsidRDefault="00315FDE" w:rsidP="00315FDE">
            <w:pPr>
              <w:rPr>
                <w:b/>
                <w:bCs/>
                <w:sz w:val="32"/>
                <w:szCs w:val="32"/>
                <w:rtl/>
                <w:lang w:bidi="ar-IQ"/>
              </w:rPr>
            </w:pPr>
            <w:r>
              <w:rPr>
                <w:rFonts w:hint="cs"/>
                <w:b/>
                <w:bCs/>
                <w:sz w:val="32"/>
                <w:szCs w:val="32"/>
                <w:rtl/>
                <w:lang w:bidi="ar-IQ"/>
              </w:rPr>
              <w:t xml:space="preserve">حضر السيد عميد كلية للبنات الاستاذ الدكتور ماجد عبد الستار وعدد من </w:t>
            </w:r>
            <w:r>
              <w:rPr>
                <w:rFonts w:hint="cs"/>
                <w:b/>
                <w:bCs/>
                <w:sz w:val="32"/>
                <w:szCs w:val="32"/>
                <w:rtl/>
                <w:lang w:bidi="ar-IQ"/>
              </w:rPr>
              <w:lastRenderedPageBreak/>
              <w:t xml:space="preserve">الاطباء </w:t>
            </w:r>
            <w:r w:rsidR="00932411">
              <w:rPr>
                <w:rFonts w:hint="cs"/>
                <w:b/>
                <w:bCs/>
                <w:sz w:val="32"/>
                <w:szCs w:val="32"/>
                <w:rtl/>
                <w:lang w:bidi="ar-IQ"/>
              </w:rPr>
              <w:t>المختصصين المؤتمر العلمي الاول لبحوث طلبة كلية الطب تحت شعار ( الطالب الباحث مشروع خبرة ممتقدمة في ممارسة العمل المهني ) على قاعة المؤتمرات في كلية العلوم وقد مناقشة مجموعة من البحوث الخاصة بالطلبة في اختصاصات مختلفة .</w:t>
            </w:r>
          </w:p>
        </w:tc>
        <w:tc>
          <w:tcPr>
            <w:tcW w:w="4048" w:type="dxa"/>
          </w:tcPr>
          <w:p w:rsidR="00315FDE" w:rsidRDefault="00315FDE" w:rsidP="00FF1333">
            <w:pPr>
              <w:jc w:val="both"/>
              <w:rPr>
                <w:b/>
                <w:bCs/>
                <w:sz w:val="32"/>
                <w:szCs w:val="32"/>
                <w:rtl/>
                <w:lang w:bidi="ar-IQ"/>
              </w:rPr>
            </w:pPr>
          </w:p>
        </w:tc>
      </w:tr>
      <w:tr w:rsidR="00932411" w:rsidTr="000B0BB7">
        <w:tc>
          <w:tcPr>
            <w:tcW w:w="576" w:type="dxa"/>
          </w:tcPr>
          <w:p w:rsidR="00932411" w:rsidRDefault="00932411" w:rsidP="00FF1333">
            <w:pPr>
              <w:jc w:val="center"/>
              <w:rPr>
                <w:b/>
                <w:bCs/>
                <w:sz w:val="32"/>
                <w:szCs w:val="32"/>
                <w:rtl/>
                <w:lang w:bidi="ar-IQ"/>
              </w:rPr>
            </w:pPr>
            <w:r>
              <w:rPr>
                <w:rFonts w:hint="cs"/>
                <w:b/>
                <w:bCs/>
                <w:sz w:val="32"/>
                <w:szCs w:val="32"/>
                <w:rtl/>
                <w:lang w:bidi="ar-IQ"/>
              </w:rPr>
              <w:lastRenderedPageBreak/>
              <w:t>11</w:t>
            </w:r>
          </w:p>
        </w:tc>
        <w:tc>
          <w:tcPr>
            <w:tcW w:w="1384" w:type="dxa"/>
          </w:tcPr>
          <w:p w:rsidR="00932411" w:rsidRDefault="00932411" w:rsidP="00FF1333">
            <w:pPr>
              <w:jc w:val="both"/>
              <w:rPr>
                <w:b/>
                <w:bCs/>
                <w:sz w:val="32"/>
                <w:szCs w:val="32"/>
                <w:rtl/>
                <w:lang w:bidi="ar-IQ"/>
              </w:rPr>
            </w:pPr>
            <w:r>
              <w:rPr>
                <w:rFonts w:hint="cs"/>
                <w:b/>
                <w:bCs/>
                <w:sz w:val="32"/>
                <w:szCs w:val="32"/>
                <w:rtl/>
                <w:lang w:bidi="ar-IQ"/>
              </w:rPr>
              <w:t xml:space="preserve">حضور ندوة </w:t>
            </w:r>
          </w:p>
        </w:tc>
        <w:tc>
          <w:tcPr>
            <w:tcW w:w="1652" w:type="dxa"/>
          </w:tcPr>
          <w:p w:rsidR="00932411" w:rsidRDefault="00932411" w:rsidP="00FF1333">
            <w:pPr>
              <w:jc w:val="both"/>
              <w:rPr>
                <w:b/>
                <w:bCs/>
                <w:sz w:val="32"/>
                <w:szCs w:val="32"/>
                <w:rtl/>
                <w:lang w:bidi="ar-IQ"/>
              </w:rPr>
            </w:pPr>
            <w:r>
              <w:rPr>
                <w:rFonts w:hint="cs"/>
                <w:b/>
                <w:bCs/>
                <w:sz w:val="32"/>
                <w:szCs w:val="32"/>
                <w:rtl/>
                <w:lang w:bidi="ar-IQ"/>
              </w:rPr>
              <w:t>23/4/2014</w:t>
            </w:r>
          </w:p>
        </w:tc>
        <w:tc>
          <w:tcPr>
            <w:tcW w:w="3114" w:type="dxa"/>
          </w:tcPr>
          <w:p w:rsidR="00932411" w:rsidRDefault="00932411" w:rsidP="00315FDE">
            <w:pPr>
              <w:rPr>
                <w:b/>
                <w:bCs/>
                <w:sz w:val="32"/>
                <w:szCs w:val="32"/>
                <w:rtl/>
                <w:lang w:bidi="ar-IQ"/>
              </w:rPr>
            </w:pPr>
            <w:r>
              <w:rPr>
                <w:rFonts w:hint="cs"/>
                <w:b/>
                <w:bCs/>
                <w:sz w:val="32"/>
                <w:szCs w:val="32"/>
                <w:rtl/>
                <w:lang w:bidi="ar-IQ"/>
              </w:rPr>
              <w:t xml:space="preserve">حضر السيد عميد كلية التربية للبنات الاستاذ الدكتور ماجد عبد الستار عقد محاضرة علمية بعنوان ( ظاهرة تسرب الاطفال من المدارس </w:t>
            </w:r>
            <w:r>
              <w:rPr>
                <w:b/>
                <w:bCs/>
                <w:sz w:val="32"/>
                <w:szCs w:val="32"/>
                <w:rtl/>
                <w:lang w:bidi="ar-IQ"/>
              </w:rPr>
              <w:t>–</w:t>
            </w:r>
            <w:r>
              <w:rPr>
                <w:rFonts w:hint="cs"/>
                <w:b/>
                <w:bCs/>
                <w:sz w:val="32"/>
                <w:szCs w:val="32"/>
                <w:rtl/>
                <w:lang w:bidi="ar-IQ"/>
              </w:rPr>
              <w:t xml:space="preserve"> محافظة بابل انموذجا ) في مركز ابحاث الطفولة والامومة وذلك على قاعة الملتقى الاكاديمي الكائن في بناية كلية الهندسة </w:t>
            </w:r>
          </w:p>
        </w:tc>
        <w:tc>
          <w:tcPr>
            <w:tcW w:w="4048" w:type="dxa"/>
          </w:tcPr>
          <w:p w:rsidR="00932411" w:rsidRDefault="00932411" w:rsidP="00FF1333">
            <w:pPr>
              <w:jc w:val="both"/>
              <w:rPr>
                <w:b/>
                <w:bCs/>
                <w:sz w:val="32"/>
                <w:szCs w:val="32"/>
                <w:rtl/>
                <w:lang w:bidi="ar-IQ"/>
              </w:rPr>
            </w:pPr>
          </w:p>
        </w:tc>
      </w:tr>
      <w:tr w:rsidR="00EA61E0" w:rsidTr="000B0BB7">
        <w:tc>
          <w:tcPr>
            <w:tcW w:w="576" w:type="dxa"/>
          </w:tcPr>
          <w:p w:rsidR="00EA61E0" w:rsidRDefault="00EA61E0" w:rsidP="00FF1333">
            <w:pPr>
              <w:jc w:val="center"/>
              <w:rPr>
                <w:b/>
                <w:bCs/>
                <w:sz w:val="32"/>
                <w:szCs w:val="32"/>
                <w:rtl/>
                <w:lang w:bidi="ar-IQ"/>
              </w:rPr>
            </w:pPr>
            <w:r>
              <w:rPr>
                <w:rFonts w:hint="cs"/>
                <w:b/>
                <w:bCs/>
                <w:sz w:val="32"/>
                <w:szCs w:val="32"/>
                <w:rtl/>
                <w:lang w:bidi="ar-IQ"/>
              </w:rPr>
              <w:t>12</w:t>
            </w:r>
          </w:p>
        </w:tc>
        <w:tc>
          <w:tcPr>
            <w:tcW w:w="1384" w:type="dxa"/>
          </w:tcPr>
          <w:p w:rsidR="00EA61E0" w:rsidRDefault="00EA61E0" w:rsidP="00FF1333">
            <w:pPr>
              <w:jc w:val="both"/>
              <w:rPr>
                <w:b/>
                <w:bCs/>
                <w:sz w:val="32"/>
                <w:szCs w:val="32"/>
                <w:rtl/>
                <w:lang w:bidi="ar-IQ"/>
              </w:rPr>
            </w:pPr>
          </w:p>
        </w:tc>
        <w:tc>
          <w:tcPr>
            <w:tcW w:w="1652" w:type="dxa"/>
          </w:tcPr>
          <w:p w:rsidR="00EA61E0" w:rsidRDefault="00EA61E0" w:rsidP="00FF1333">
            <w:pPr>
              <w:jc w:val="both"/>
              <w:rPr>
                <w:b/>
                <w:bCs/>
                <w:sz w:val="32"/>
                <w:szCs w:val="32"/>
                <w:rtl/>
                <w:lang w:bidi="ar-IQ"/>
              </w:rPr>
            </w:pPr>
          </w:p>
        </w:tc>
        <w:tc>
          <w:tcPr>
            <w:tcW w:w="3114" w:type="dxa"/>
          </w:tcPr>
          <w:p w:rsidR="00EA61E0" w:rsidRDefault="00EA61E0" w:rsidP="00315FDE">
            <w:pPr>
              <w:rPr>
                <w:b/>
                <w:bCs/>
                <w:sz w:val="32"/>
                <w:szCs w:val="32"/>
                <w:rtl/>
                <w:lang w:bidi="ar-IQ"/>
              </w:rPr>
            </w:pPr>
          </w:p>
        </w:tc>
        <w:tc>
          <w:tcPr>
            <w:tcW w:w="4048" w:type="dxa"/>
          </w:tcPr>
          <w:p w:rsidR="00EA61E0" w:rsidRDefault="00986454" w:rsidP="00FF1333">
            <w:pPr>
              <w:jc w:val="both"/>
              <w:rPr>
                <w:b/>
                <w:bCs/>
                <w:sz w:val="32"/>
                <w:szCs w:val="32"/>
                <w:rtl/>
                <w:lang w:bidi="ar-IQ"/>
              </w:rPr>
            </w:pPr>
            <w:r>
              <w:rPr>
                <w:rFonts w:hint="cs"/>
                <w:b/>
                <w:bCs/>
                <w:sz w:val="32"/>
                <w:szCs w:val="32"/>
                <w:rtl/>
                <w:lang w:bidi="ar-IQ"/>
              </w:rPr>
              <w:t>التقى السيد رئيس الجامعة أ.د. عباس فاضل الدليمي بالسيد عميد كلية ال</w:t>
            </w:r>
            <w:r w:rsidR="00C628B0">
              <w:rPr>
                <w:rFonts w:hint="cs"/>
                <w:b/>
                <w:bCs/>
                <w:sz w:val="32"/>
                <w:szCs w:val="32"/>
                <w:rtl/>
                <w:lang w:bidi="ar-IQ"/>
              </w:rPr>
              <w:t xml:space="preserve">تربية للبنات أ.د.ماجد عبد الستار عبد الكريم وتم التباحث على الامور المتعلقة باستحداث الكلية ومناقشة موضوع الهيكلية </w:t>
            </w:r>
            <w:r w:rsidR="00D054FD">
              <w:rPr>
                <w:rFonts w:hint="cs"/>
                <w:b/>
                <w:bCs/>
                <w:sz w:val="32"/>
                <w:szCs w:val="32"/>
                <w:rtl/>
                <w:lang w:bidi="ar-IQ"/>
              </w:rPr>
              <w:t xml:space="preserve">التنظيمة لاقسام وشعب الكلية وتحديد مواقع العمل لملاكها الاداري . </w:t>
            </w:r>
          </w:p>
        </w:tc>
      </w:tr>
      <w:tr w:rsidR="000B0BB7" w:rsidTr="000B0BB7">
        <w:tc>
          <w:tcPr>
            <w:tcW w:w="576" w:type="dxa"/>
          </w:tcPr>
          <w:p w:rsidR="000B0BB7" w:rsidRDefault="000B0BB7" w:rsidP="00FF1333">
            <w:pPr>
              <w:jc w:val="center"/>
              <w:rPr>
                <w:b/>
                <w:bCs/>
                <w:sz w:val="32"/>
                <w:szCs w:val="32"/>
                <w:rtl/>
                <w:lang w:bidi="ar-IQ"/>
              </w:rPr>
            </w:pPr>
            <w:r>
              <w:rPr>
                <w:rFonts w:hint="cs"/>
                <w:b/>
                <w:bCs/>
                <w:sz w:val="32"/>
                <w:szCs w:val="32"/>
                <w:rtl/>
                <w:lang w:bidi="ar-IQ"/>
              </w:rPr>
              <w:t>13</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برعاية الأستاذ الدكتور ماجد عبد الستار عبد الكريم عميد الكلية وإشراف الأستاذ المساعد جاسم محمد علي معاون العميد الإداري باشرت الطالبات بأداء الامتحان للدور الثاني قسم الرياضيات حيث تم تهيئة كافة المستلزمات والمتطلبات التي تحتاجها الطالبات 0</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14</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 xml:space="preserve">أوعز الأستاذ الدكتور ماجد عبد الستار عبد الكريم القيام بحملة لتشجير الكلية وحدائقها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15</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 xml:space="preserve">بتكليف من الأستاذ الدكتور ماجد عبد الستار عبد الكريم تم التنسيق مع مديرية الأقسام الداخلية جامعتنا على تزويد كافة المستلزمات الإدارية والصحية المطلوبة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16</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 xml:space="preserve">جرى محور الحديث حول إلية استحداث الكلية إضافة إلى التعليمات المتبعة في قبول الطالبات والتنسيق مع وزارة التعليم العالي والبحث العلمي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lastRenderedPageBreak/>
              <w:t>17</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 xml:space="preserve">اجتمع الأستاذ الدكتور ماجد عبد الستار عبد الكريم وحضر لاجتماع أ م د جاسم محمد علي  بملاك الكلية وقدم خلال الاجتماع مجموعة من التوجيهات ولإرشاد الخاصة لعمل الكلية وشعبها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18</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تم الإيعاز من قبل  السيد عميد كلية التربية للبنات الأستاذ الدكتور ماجد عبد الستار عبد الكريم  إلى شعبة الصيانة لصيانة الأجهزة والخطوط الكهربائية في أروقة الكلية والقاعات الدراسية والمختبرا</w:t>
            </w:r>
            <w:r>
              <w:rPr>
                <w:rFonts w:hint="eastAsia"/>
                <w:b/>
                <w:bCs/>
                <w:sz w:val="20"/>
                <w:szCs w:val="20"/>
                <w:rtl/>
                <w:lang w:bidi="ar-IQ"/>
              </w:rPr>
              <w:t>ت</w:t>
            </w:r>
            <w:r>
              <w:rPr>
                <w:rFonts w:hint="cs"/>
                <w:b/>
                <w:bCs/>
                <w:sz w:val="20"/>
                <w:szCs w:val="20"/>
                <w:rtl/>
                <w:lang w:bidi="ar-IQ"/>
              </w:rPr>
              <w:t xml:space="preserve">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19</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زار الأستاذ الدكتور ماجد عبد الستار عبد الكريم كلية التربية للعلوم الصرفة وكان في استقباله الأستاذ الدكتور عباس عبود فرحان وتم مناقشة إجراءات قبو الطالبات للعام الدراسي 2014-2015</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20</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تم عقد دورة الإسعافات الأولية لملاك كليتنا حيث حاضر مجموعة من أطباء مستشفى المقدادية العام وتناولت مواضيع مفيدة وشرح الأطباء خلاها موضوع الحروق وموضوع الكسور وإمراض الدم واستمرت الدورة ثلاث أيام 0</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21</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 xml:space="preserve">نال الأستاذ الدكتور ماجد عبد الستار عبد الكريم كتاب شكر وتقدير من الأستاذ علي محمد الحسين الأديب معالي وزير التعليم العالي والبحث العلمي وذلك لإكمال الامتحانات النهائية للعام 2013-2014 متحديا الظروف الصعبة التي مر بها القضاء0                                                       </w:t>
            </w:r>
          </w:p>
          <w:p w:rsidR="000B0BB7" w:rsidRDefault="000B0BB7" w:rsidP="006A1FB9">
            <w:pPr>
              <w:rPr>
                <w:rFonts w:hint="cs"/>
                <w:b/>
                <w:bCs/>
                <w:sz w:val="20"/>
                <w:szCs w:val="20"/>
                <w:rtl/>
                <w:lang w:bidi="ar-IQ"/>
              </w:rPr>
            </w:pPr>
            <w:r>
              <w:rPr>
                <w:rFonts w:hint="cs"/>
                <w:b/>
                <w:bCs/>
                <w:sz w:val="20"/>
                <w:szCs w:val="20"/>
                <w:rtl/>
                <w:lang w:bidi="ar-IQ"/>
              </w:rPr>
              <w:t xml:space="preserve">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22</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 xml:space="preserve">قدم الأستاذ الدكتور عباس فاضل الدليمي رئيس جامعة ديالى شكر وتقدير الى اللجان الامتحانية كليتنا نظرا للجهود المبذولة من قبلهم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23</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 xml:space="preserve">برعاية الأستاذ الدكتور ماجد عبد الستار عبد الكريم  تم استضافة الطلبة النازحين لأداء امتحانات الدور الثاني في كلية التربية للبنات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24</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Pr="000952D4" w:rsidRDefault="000B0BB7" w:rsidP="006A1FB9">
            <w:pPr>
              <w:rPr>
                <w:rFonts w:hint="cs"/>
                <w:b/>
                <w:bCs/>
                <w:sz w:val="20"/>
                <w:szCs w:val="20"/>
                <w:rtl/>
                <w:lang w:bidi="ar-IQ"/>
              </w:rPr>
            </w:pPr>
            <w:r>
              <w:rPr>
                <w:rFonts w:hint="cs"/>
                <w:b/>
                <w:bCs/>
                <w:sz w:val="20"/>
                <w:szCs w:val="20"/>
                <w:rtl/>
                <w:lang w:bidi="ar-IQ"/>
              </w:rPr>
              <w:t xml:space="preserve">بتوجيه من الأستاذ الدكتور ماجد عبد الستار عبد الكريم وإشراف الأستاذ المساعد الدكتور جاسم محمد علي تم طباعة مجموعة من الكتب العلمية في المطبعة المركزية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25</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 xml:space="preserve">تهنئ عمادة الكلية السيد رئيس الجامعة الأستاذ الدكتور عباس فاضل الدليمي وتبارك الجهود المبذولة في استحداث الكلية </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26</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زار الأستاذ المساعد الدكتور جاسم محمد علي معاون العميد الإداري زار كلية التربية الأساسية والتقى بالسيد عميد كلية التربية الأساسية أ م د جاسم عزيز وتبادل الطرفان سبل التعاون للارتقاء بالواقع العلمي الذي يخدم الكليتين0</w:t>
            </w:r>
          </w:p>
        </w:tc>
      </w:tr>
      <w:tr w:rsidR="000B0BB7" w:rsidTr="000B0BB7">
        <w:tc>
          <w:tcPr>
            <w:tcW w:w="576" w:type="dxa"/>
          </w:tcPr>
          <w:p w:rsidR="000B0BB7" w:rsidRDefault="000B0BB7" w:rsidP="00FF1333">
            <w:pPr>
              <w:jc w:val="center"/>
              <w:rPr>
                <w:rFonts w:hint="cs"/>
                <w:b/>
                <w:bCs/>
                <w:sz w:val="32"/>
                <w:szCs w:val="32"/>
                <w:rtl/>
                <w:lang w:bidi="ar-IQ"/>
              </w:rPr>
            </w:pPr>
            <w:r>
              <w:rPr>
                <w:rFonts w:hint="cs"/>
                <w:b/>
                <w:bCs/>
                <w:sz w:val="32"/>
                <w:szCs w:val="32"/>
                <w:rtl/>
                <w:lang w:bidi="ar-IQ"/>
              </w:rPr>
              <w:t>27</w:t>
            </w:r>
          </w:p>
        </w:tc>
        <w:tc>
          <w:tcPr>
            <w:tcW w:w="1384" w:type="dxa"/>
          </w:tcPr>
          <w:p w:rsidR="000B0BB7" w:rsidRDefault="000B0BB7" w:rsidP="00FF1333">
            <w:pPr>
              <w:jc w:val="both"/>
              <w:rPr>
                <w:b/>
                <w:bCs/>
                <w:sz w:val="32"/>
                <w:szCs w:val="32"/>
                <w:rtl/>
                <w:lang w:bidi="ar-IQ"/>
              </w:rPr>
            </w:pPr>
          </w:p>
        </w:tc>
        <w:tc>
          <w:tcPr>
            <w:tcW w:w="1652" w:type="dxa"/>
          </w:tcPr>
          <w:p w:rsidR="000B0BB7" w:rsidRDefault="000B0BB7" w:rsidP="00FF1333">
            <w:pPr>
              <w:jc w:val="both"/>
              <w:rPr>
                <w:b/>
                <w:bCs/>
                <w:sz w:val="32"/>
                <w:szCs w:val="32"/>
                <w:rtl/>
                <w:lang w:bidi="ar-IQ"/>
              </w:rPr>
            </w:pPr>
          </w:p>
        </w:tc>
        <w:tc>
          <w:tcPr>
            <w:tcW w:w="3114" w:type="dxa"/>
          </w:tcPr>
          <w:p w:rsidR="000B0BB7" w:rsidRDefault="000B0BB7" w:rsidP="00315FDE">
            <w:pPr>
              <w:rPr>
                <w:b/>
                <w:bCs/>
                <w:sz w:val="32"/>
                <w:szCs w:val="32"/>
                <w:rtl/>
                <w:lang w:bidi="ar-IQ"/>
              </w:rPr>
            </w:pPr>
          </w:p>
        </w:tc>
        <w:tc>
          <w:tcPr>
            <w:tcW w:w="4048" w:type="dxa"/>
          </w:tcPr>
          <w:p w:rsidR="000B0BB7" w:rsidRDefault="000B0BB7" w:rsidP="006A1FB9">
            <w:pPr>
              <w:rPr>
                <w:rFonts w:hint="cs"/>
                <w:b/>
                <w:bCs/>
                <w:sz w:val="20"/>
                <w:szCs w:val="20"/>
                <w:rtl/>
                <w:lang w:bidi="ar-IQ"/>
              </w:rPr>
            </w:pPr>
            <w:r>
              <w:rPr>
                <w:rFonts w:hint="cs"/>
                <w:b/>
                <w:bCs/>
                <w:sz w:val="20"/>
                <w:szCs w:val="20"/>
                <w:rtl/>
                <w:lang w:bidi="ar-IQ"/>
              </w:rPr>
              <w:t>اجتمع الأستاذ الدكتور ماجد عبد الستار عبد الكريم بشعبة موقع الكلية وناقش الأمور المتعلقة بتطويره مؤكدا" التواصل مع موقع الجامعة وتطوير موقع التواصل الاجتماعي للارتقاء بالمستوى الثقافي وحضر الاجتماع المعاون الإداري أ م د جاسم محمد علي 0</w:t>
            </w: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28</w:t>
            </w:r>
          </w:p>
        </w:tc>
        <w:tc>
          <w:tcPr>
            <w:tcW w:w="138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بدء امتحانات الدور الثاني </w:t>
            </w:r>
          </w:p>
        </w:tc>
        <w:tc>
          <w:tcPr>
            <w:tcW w:w="1652" w:type="dxa"/>
          </w:tcPr>
          <w:p w:rsidR="007A7FD5" w:rsidRPr="000952D4" w:rsidRDefault="007A7FD5" w:rsidP="006A1FB9">
            <w:pPr>
              <w:rPr>
                <w:rFonts w:hint="cs"/>
                <w:b/>
                <w:bCs/>
                <w:sz w:val="20"/>
                <w:szCs w:val="20"/>
                <w:rtl/>
                <w:lang w:bidi="ar-IQ"/>
              </w:rPr>
            </w:pPr>
            <w:r>
              <w:rPr>
                <w:rFonts w:hint="cs"/>
                <w:b/>
                <w:bCs/>
                <w:sz w:val="20"/>
                <w:szCs w:val="20"/>
                <w:rtl/>
                <w:lang w:bidi="ar-IQ"/>
              </w:rPr>
              <w:t>1/9/2014</w:t>
            </w:r>
          </w:p>
        </w:tc>
        <w:tc>
          <w:tcPr>
            <w:tcW w:w="3114" w:type="dxa"/>
          </w:tcPr>
          <w:p w:rsidR="007A7FD5" w:rsidRPr="000952D4" w:rsidRDefault="007A7FD5" w:rsidP="006A1FB9">
            <w:pPr>
              <w:rPr>
                <w:rFonts w:hint="cs"/>
                <w:b/>
                <w:bCs/>
                <w:sz w:val="20"/>
                <w:szCs w:val="20"/>
                <w:rtl/>
                <w:lang w:bidi="ar-IQ"/>
              </w:rPr>
            </w:pPr>
            <w:r>
              <w:rPr>
                <w:rFonts w:hint="cs"/>
                <w:b/>
                <w:bCs/>
                <w:sz w:val="20"/>
                <w:szCs w:val="20"/>
                <w:rtl/>
                <w:lang w:bidi="ar-IQ"/>
              </w:rPr>
              <w:t>برعاية الأستاذ الدكتور ماجد عبد الستار عبد الكريم عميد الكلية وإشراف الأستاذ المساعد جاسم محمد علي معاون العميد الإداري باشرت الطالبات بأداء الامتحان للدور الثاني قسم الرياضيات حيث تم تهيئة كافة المستلزمات والمتطلبات التي تحتاجها الطالبات 0</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29</w:t>
            </w:r>
          </w:p>
        </w:tc>
        <w:tc>
          <w:tcPr>
            <w:tcW w:w="138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حملة زراعة حدائق الكلية </w:t>
            </w:r>
          </w:p>
        </w:tc>
        <w:tc>
          <w:tcPr>
            <w:tcW w:w="1652" w:type="dxa"/>
          </w:tcPr>
          <w:p w:rsidR="007A7FD5" w:rsidRPr="000952D4" w:rsidRDefault="007A7FD5" w:rsidP="006A1FB9">
            <w:pPr>
              <w:rPr>
                <w:rFonts w:hint="cs"/>
                <w:b/>
                <w:bCs/>
                <w:sz w:val="20"/>
                <w:szCs w:val="20"/>
                <w:rtl/>
                <w:lang w:bidi="ar-IQ"/>
              </w:rPr>
            </w:pPr>
            <w:r>
              <w:rPr>
                <w:rFonts w:hint="cs"/>
                <w:b/>
                <w:bCs/>
                <w:sz w:val="20"/>
                <w:szCs w:val="20"/>
                <w:rtl/>
                <w:lang w:bidi="ar-IQ"/>
              </w:rPr>
              <w:t>7/9/2014</w:t>
            </w:r>
          </w:p>
        </w:tc>
        <w:tc>
          <w:tcPr>
            <w:tcW w:w="311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أوعز الأستاذ الدكتور ماجد عبد الستار عبد الكريم القيام بحملة لتشجير الكلية وحدائقها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30</w:t>
            </w:r>
          </w:p>
        </w:tc>
        <w:tc>
          <w:tcPr>
            <w:tcW w:w="138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تجهيز بناية الأقسام الداخلية </w:t>
            </w:r>
          </w:p>
        </w:tc>
        <w:tc>
          <w:tcPr>
            <w:tcW w:w="1652" w:type="dxa"/>
          </w:tcPr>
          <w:p w:rsidR="007A7FD5" w:rsidRPr="000952D4" w:rsidRDefault="007A7FD5" w:rsidP="006A1FB9">
            <w:pPr>
              <w:rPr>
                <w:rFonts w:hint="cs"/>
                <w:b/>
                <w:bCs/>
                <w:sz w:val="20"/>
                <w:szCs w:val="20"/>
                <w:rtl/>
                <w:lang w:bidi="ar-IQ"/>
              </w:rPr>
            </w:pPr>
            <w:r>
              <w:rPr>
                <w:rFonts w:hint="cs"/>
                <w:b/>
                <w:bCs/>
                <w:sz w:val="20"/>
                <w:szCs w:val="20"/>
                <w:rtl/>
                <w:lang w:bidi="ar-IQ"/>
              </w:rPr>
              <w:t>16/9/2014</w:t>
            </w:r>
          </w:p>
        </w:tc>
        <w:tc>
          <w:tcPr>
            <w:tcW w:w="311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بتكليف من الأستاذ الدكتور ماجد عبد الستار عبد الكريم تم التنسيق مع مديرية الأقسام الداخلية جامعتنا على تزويد كافة المستلزمات الإدارية والصحية المطلوبة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31</w:t>
            </w:r>
          </w:p>
        </w:tc>
        <w:tc>
          <w:tcPr>
            <w:tcW w:w="1384" w:type="dxa"/>
          </w:tcPr>
          <w:p w:rsidR="007A7FD5" w:rsidRPr="000952D4" w:rsidRDefault="007A7FD5" w:rsidP="006A1FB9">
            <w:pPr>
              <w:rPr>
                <w:rFonts w:hint="cs"/>
                <w:b/>
                <w:bCs/>
                <w:sz w:val="20"/>
                <w:szCs w:val="20"/>
                <w:rtl/>
                <w:lang w:bidi="ar-IQ"/>
              </w:rPr>
            </w:pPr>
            <w:r>
              <w:rPr>
                <w:rFonts w:hint="cs"/>
                <w:b/>
                <w:bCs/>
                <w:sz w:val="20"/>
                <w:szCs w:val="20"/>
                <w:rtl/>
                <w:lang w:bidi="ar-IQ"/>
              </w:rPr>
              <w:t xml:space="preserve">لقاء الأستاذ الدكتور ماجد عبد </w:t>
            </w:r>
            <w:r>
              <w:rPr>
                <w:rFonts w:hint="cs"/>
                <w:b/>
                <w:bCs/>
                <w:sz w:val="20"/>
                <w:szCs w:val="20"/>
                <w:rtl/>
                <w:lang w:bidi="ar-IQ"/>
              </w:rPr>
              <w:lastRenderedPageBreak/>
              <w:t>الستار عميد كلية التربية للبنات مع مساعد رئيس الجامعة للشؤو</w:t>
            </w:r>
            <w:r>
              <w:rPr>
                <w:rFonts w:hint="eastAsia"/>
                <w:b/>
                <w:bCs/>
                <w:sz w:val="20"/>
                <w:szCs w:val="20"/>
                <w:rtl/>
                <w:lang w:bidi="ar-IQ"/>
              </w:rPr>
              <w:t>ن</w:t>
            </w:r>
            <w:r>
              <w:rPr>
                <w:rFonts w:hint="cs"/>
                <w:b/>
                <w:bCs/>
                <w:sz w:val="20"/>
                <w:szCs w:val="20"/>
                <w:rtl/>
                <w:lang w:bidi="ar-IQ"/>
              </w:rPr>
              <w:t xml:space="preserve"> الإدارية </w:t>
            </w:r>
          </w:p>
        </w:tc>
        <w:tc>
          <w:tcPr>
            <w:tcW w:w="1652" w:type="dxa"/>
          </w:tcPr>
          <w:p w:rsidR="007A7FD5" w:rsidRPr="000952D4" w:rsidRDefault="007A7FD5" w:rsidP="006A1FB9">
            <w:pPr>
              <w:rPr>
                <w:rFonts w:hint="cs"/>
                <w:b/>
                <w:bCs/>
                <w:sz w:val="20"/>
                <w:szCs w:val="20"/>
                <w:rtl/>
                <w:lang w:bidi="ar-IQ"/>
              </w:rPr>
            </w:pPr>
            <w:r>
              <w:rPr>
                <w:rFonts w:hint="cs"/>
                <w:b/>
                <w:bCs/>
                <w:sz w:val="20"/>
                <w:szCs w:val="20"/>
                <w:rtl/>
                <w:lang w:bidi="ar-IQ"/>
              </w:rPr>
              <w:lastRenderedPageBreak/>
              <w:t>16/9/2014</w:t>
            </w:r>
          </w:p>
        </w:tc>
        <w:tc>
          <w:tcPr>
            <w:tcW w:w="311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جرى محور الحديث حول إلية استحداث الكلية إضافة إلى التعليمات المتبعة في قبول </w:t>
            </w:r>
            <w:r>
              <w:rPr>
                <w:rFonts w:hint="cs"/>
                <w:b/>
                <w:bCs/>
                <w:sz w:val="20"/>
                <w:szCs w:val="20"/>
                <w:rtl/>
                <w:lang w:bidi="ar-IQ"/>
              </w:rPr>
              <w:lastRenderedPageBreak/>
              <w:t xml:space="preserve">الطالبات والتنسيق مع وزارة التعليم العالي والبحث العلمي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lastRenderedPageBreak/>
              <w:t>32</w:t>
            </w:r>
          </w:p>
        </w:tc>
        <w:tc>
          <w:tcPr>
            <w:tcW w:w="138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اجتماع السيد العميد بملاك كلية التربية للبنات </w:t>
            </w:r>
          </w:p>
        </w:tc>
        <w:tc>
          <w:tcPr>
            <w:tcW w:w="1652" w:type="dxa"/>
          </w:tcPr>
          <w:p w:rsidR="007A7FD5" w:rsidRPr="000952D4" w:rsidRDefault="007A7FD5" w:rsidP="006A1FB9">
            <w:pPr>
              <w:rPr>
                <w:rFonts w:hint="cs"/>
                <w:b/>
                <w:bCs/>
                <w:sz w:val="20"/>
                <w:szCs w:val="20"/>
                <w:rtl/>
                <w:lang w:bidi="ar-IQ"/>
              </w:rPr>
            </w:pPr>
            <w:r>
              <w:rPr>
                <w:rFonts w:hint="cs"/>
                <w:b/>
                <w:bCs/>
                <w:sz w:val="20"/>
                <w:szCs w:val="20"/>
                <w:rtl/>
                <w:lang w:bidi="ar-IQ"/>
              </w:rPr>
              <w:t>1/9/2014</w:t>
            </w:r>
          </w:p>
        </w:tc>
        <w:tc>
          <w:tcPr>
            <w:tcW w:w="3114" w:type="dxa"/>
          </w:tcPr>
          <w:p w:rsidR="007A7FD5" w:rsidRPr="000952D4" w:rsidRDefault="007A7FD5" w:rsidP="006A1FB9">
            <w:pPr>
              <w:rPr>
                <w:rFonts w:hint="cs"/>
                <w:b/>
                <w:bCs/>
                <w:sz w:val="20"/>
                <w:szCs w:val="20"/>
                <w:rtl/>
                <w:lang w:bidi="ar-IQ"/>
              </w:rPr>
            </w:pPr>
            <w:r>
              <w:rPr>
                <w:rFonts w:hint="cs"/>
                <w:b/>
                <w:bCs/>
                <w:sz w:val="20"/>
                <w:szCs w:val="20"/>
                <w:rtl/>
                <w:lang w:bidi="ar-IQ"/>
              </w:rPr>
              <w:t xml:space="preserve">اجتمع الأستاذ الدكتور ماجد عبد الستار عبد الكريم وحضر لاجتماع أ م د جاسم محمد علي  بملاك الكلية وقدم خلال الاجتماع مجموعة من التوجيهات ولإرشاد الخاصة لعمل الكلية وشعبها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33</w:t>
            </w:r>
          </w:p>
        </w:tc>
        <w:tc>
          <w:tcPr>
            <w:tcW w:w="1384" w:type="dxa"/>
          </w:tcPr>
          <w:p w:rsidR="007A7FD5" w:rsidRDefault="007A7FD5" w:rsidP="006A1FB9">
            <w:pPr>
              <w:rPr>
                <w:rFonts w:hint="cs"/>
                <w:b/>
                <w:bCs/>
                <w:sz w:val="20"/>
                <w:szCs w:val="20"/>
                <w:rtl/>
                <w:lang w:bidi="ar-IQ"/>
              </w:rPr>
            </w:pPr>
            <w:r>
              <w:rPr>
                <w:rFonts w:hint="cs"/>
                <w:b/>
                <w:bCs/>
                <w:sz w:val="20"/>
                <w:szCs w:val="20"/>
                <w:rtl/>
                <w:lang w:bidi="ar-IQ"/>
              </w:rPr>
              <w:t xml:space="preserve">حملة صيانة الأجهزة الكهربائية للكلية </w:t>
            </w:r>
          </w:p>
        </w:tc>
        <w:tc>
          <w:tcPr>
            <w:tcW w:w="1652" w:type="dxa"/>
          </w:tcPr>
          <w:p w:rsidR="007A7FD5" w:rsidRDefault="007A7FD5" w:rsidP="006A1FB9">
            <w:pPr>
              <w:rPr>
                <w:rFonts w:hint="cs"/>
                <w:b/>
                <w:bCs/>
                <w:sz w:val="20"/>
                <w:szCs w:val="20"/>
                <w:rtl/>
                <w:lang w:bidi="ar-IQ"/>
              </w:rPr>
            </w:pPr>
            <w:r>
              <w:rPr>
                <w:rFonts w:hint="cs"/>
                <w:b/>
                <w:bCs/>
                <w:sz w:val="20"/>
                <w:szCs w:val="20"/>
                <w:rtl/>
                <w:lang w:bidi="ar-IQ"/>
              </w:rPr>
              <w:t>7/9/2014</w:t>
            </w:r>
          </w:p>
        </w:tc>
        <w:tc>
          <w:tcPr>
            <w:tcW w:w="3114" w:type="dxa"/>
          </w:tcPr>
          <w:p w:rsidR="007A7FD5" w:rsidRDefault="007A7FD5" w:rsidP="006A1FB9">
            <w:pPr>
              <w:rPr>
                <w:rFonts w:hint="cs"/>
                <w:b/>
                <w:bCs/>
                <w:sz w:val="20"/>
                <w:szCs w:val="20"/>
                <w:rtl/>
                <w:lang w:bidi="ar-IQ"/>
              </w:rPr>
            </w:pPr>
            <w:r>
              <w:rPr>
                <w:rFonts w:hint="cs"/>
                <w:b/>
                <w:bCs/>
                <w:sz w:val="20"/>
                <w:szCs w:val="20"/>
                <w:rtl/>
                <w:lang w:bidi="ar-IQ"/>
              </w:rPr>
              <w:t>تم الإيعاز من قبل  السيد عميد كلية التربية للبنات الأستاذ الدكتور ماجد عبد الستار عبد الكريم  إلى شعبة الصيانة لصيانة الأجهزة والخطوط الكهربائية في أروقة الكلية والقاعات الدراسية والمختبرا</w:t>
            </w:r>
            <w:r>
              <w:rPr>
                <w:rFonts w:hint="eastAsia"/>
                <w:b/>
                <w:bCs/>
                <w:sz w:val="20"/>
                <w:szCs w:val="20"/>
                <w:rtl/>
                <w:lang w:bidi="ar-IQ"/>
              </w:rPr>
              <w:t>ت</w:t>
            </w:r>
            <w:r>
              <w:rPr>
                <w:rFonts w:hint="cs"/>
                <w:b/>
                <w:bCs/>
                <w:sz w:val="20"/>
                <w:szCs w:val="20"/>
                <w:rtl/>
                <w:lang w:bidi="ar-IQ"/>
              </w:rPr>
              <w:t xml:space="preserve">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34</w:t>
            </w:r>
          </w:p>
        </w:tc>
        <w:tc>
          <w:tcPr>
            <w:tcW w:w="1384" w:type="dxa"/>
          </w:tcPr>
          <w:p w:rsidR="007A7FD5" w:rsidRDefault="007A7FD5" w:rsidP="006A1FB9">
            <w:pPr>
              <w:rPr>
                <w:rFonts w:hint="cs"/>
                <w:b/>
                <w:bCs/>
                <w:sz w:val="20"/>
                <w:szCs w:val="20"/>
                <w:rtl/>
                <w:lang w:bidi="ar-IQ"/>
              </w:rPr>
            </w:pPr>
            <w:r>
              <w:rPr>
                <w:rFonts w:hint="cs"/>
                <w:b/>
                <w:bCs/>
                <w:sz w:val="20"/>
                <w:szCs w:val="20"/>
                <w:rtl/>
                <w:lang w:bidi="ar-IQ"/>
              </w:rPr>
              <w:t>زار السيد العميد كلية التربية للعلوم الصرفة</w:t>
            </w:r>
          </w:p>
        </w:tc>
        <w:tc>
          <w:tcPr>
            <w:tcW w:w="1652" w:type="dxa"/>
          </w:tcPr>
          <w:p w:rsidR="007A7FD5" w:rsidRDefault="007A7FD5" w:rsidP="006A1FB9">
            <w:pPr>
              <w:rPr>
                <w:rFonts w:hint="cs"/>
                <w:b/>
                <w:bCs/>
                <w:sz w:val="20"/>
                <w:szCs w:val="20"/>
                <w:rtl/>
                <w:lang w:bidi="ar-IQ"/>
              </w:rPr>
            </w:pPr>
            <w:r>
              <w:rPr>
                <w:rFonts w:hint="cs"/>
                <w:b/>
                <w:bCs/>
                <w:sz w:val="20"/>
                <w:szCs w:val="20"/>
                <w:rtl/>
                <w:lang w:bidi="ar-IQ"/>
              </w:rPr>
              <w:t>15/9/2014</w:t>
            </w:r>
          </w:p>
        </w:tc>
        <w:tc>
          <w:tcPr>
            <w:tcW w:w="3114" w:type="dxa"/>
          </w:tcPr>
          <w:p w:rsidR="007A7FD5" w:rsidRDefault="007A7FD5" w:rsidP="006A1FB9">
            <w:pPr>
              <w:rPr>
                <w:rFonts w:hint="cs"/>
                <w:b/>
                <w:bCs/>
                <w:sz w:val="20"/>
                <w:szCs w:val="20"/>
                <w:rtl/>
                <w:lang w:bidi="ar-IQ"/>
              </w:rPr>
            </w:pPr>
            <w:r>
              <w:rPr>
                <w:rFonts w:hint="cs"/>
                <w:b/>
                <w:bCs/>
                <w:sz w:val="20"/>
                <w:szCs w:val="20"/>
                <w:rtl/>
                <w:lang w:bidi="ar-IQ"/>
              </w:rPr>
              <w:t>زار الأستاذ الدكتور ماجد عبد الستار عبد الكريم كلية التربية للعلوم الصرفة وكان في استقباله الأستاذ الدكتور عباس عبود فرحان وتم مناقشة إجراءات قبو الطالبات للعام الدراسي 2014-2015</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35</w:t>
            </w:r>
          </w:p>
        </w:tc>
        <w:tc>
          <w:tcPr>
            <w:tcW w:w="1384" w:type="dxa"/>
          </w:tcPr>
          <w:p w:rsidR="007A7FD5" w:rsidRDefault="007A7FD5" w:rsidP="006A1FB9">
            <w:pPr>
              <w:rPr>
                <w:rFonts w:hint="cs"/>
                <w:b/>
                <w:bCs/>
                <w:sz w:val="20"/>
                <w:szCs w:val="20"/>
                <w:rtl/>
                <w:lang w:bidi="ar-IQ"/>
              </w:rPr>
            </w:pPr>
            <w:r>
              <w:rPr>
                <w:rFonts w:hint="cs"/>
                <w:b/>
                <w:bCs/>
                <w:sz w:val="20"/>
                <w:szCs w:val="20"/>
                <w:rtl/>
                <w:lang w:bidi="ar-IQ"/>
              </w:rPr>
              <w:t xml:space="preserve">انعقاد دورة إسعافات الأولية في كلية التربية للبنات  </w:t>
            </w:r>
          </w:p>
        </w:tc>
        <w:tc>
          <w:tcPr>
            <w:tcW w:w="1652" w:type="dxa"/>
          </w:tcPr>
          <w:p w:rsidR="007A7FD5" w:rsidRDefault="007A7FD5" w:rsidP="006A1FB9">
            <w:pPr>
              <w:rPr>
                <w:rFonts w:hint="cs"/>
                <w:b/>
                <w:bCs/>
                <w:sz w:val="20"/>
                <w:szCs w:val="20"/>
                <w:rtl/>
                <w:lang w:bidi="ar-IQ"/>
              </w:rPr>
            </w:pPr>
            <w:r>
              <w:rPr>
                <w:rFonts w:hint="cs"/>
                <w:b/>
                <w:bCs/>
                <w:sz w:val="20"/>
                <w:szCs w:val="20"/>
                <w:rtl/>
                <w:lang w:bidi="ar-IQ"/>
              </w:rPr>
              <w:t>16/9/2014</w:t>
            </w:r>
          </w:p>
        </w:tc>
        <w:tc>
          <w:tcPr>
            <w:tcW w:w="3114" w:type="dxa"/>
          </w:tcPr>
          <w:p w:rsidR="007A7FD5" w:rsidRDefault="007A7FD5" w:rsidP="006A1FB9">
            <w:pPr>
              <w:rPr>
                <w:rFonts w:hint="cs"/>
                <w:b/>
                <w:bCs/>
                <w:sz w:val="20"/>
                <w:szCs w:val="20"/>
                <w:rtl/>
                <w:lang w:bidi="ar-IQ"/>
              </w:rPr>
            </w:pPr>
            <w:r>
              <w:rPr>
                <w:rFonts w:hint="cs"/>
                <w:b/>
                <w:bCs/>
                <w:sz w:val="20"/>
                <w:szCs w:val="20"/>
                <w:rtl/>
                <w:lang w:bidi="ar-IQ"/>
              </w:rPr>
              <w:t>تم عقد دورة الإسعافات الأولية لملاك كليتنا حيث حاضر مجموعة من أطباء مستشفى المقدادية العام وتناولت مواضيع مفيدة وشرح الأطباء خلاها موضوع الحروق وموضوع الكسور وإمراض الدم واستمرت الدورة ثلاث أيام 0</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36</w:t>
            </w:r>
          </w:p>
        </w:tc>
        <w:tc>
          <w:tcPr>
            <w:tcW w:w="1384" w:type="dxa"/>
          </w:tcPr>
          <w:p w:rsidR="007A7FD5" w:rsidRDefault="007A7FD5" w:rsidP="006A1FB9">
            <w:pPr>
              <w:rPr>
                <w:rFonts w:hint="cs"/>
                <w:b/>
                <w:bCs/>
                <w:sz w:val="20"/>
                <w:szCs w:val="20"/>
                <w:rtl/>
                <w:lang w:bidi="ar-IQ"/>
              </w:rPr>
            </w:pPr>
            <w:r>
              <w:rPr>
                <w:rFonts w:hint="cs"/>
                <w:b/>
                <w:bCs/>
                <w:sz w:val="20"/>
                <w:szCs w:val="20"/>
                <w:rtl/>
                <w:lang w:bidi="ar-IQ"/>
              </w:rPr>
              <w:t xml:space="preserve">اتمام استحداث كلية التربية للبنات </w:t>
            </w:r>
          </w:p>
        </w:tc>
        <w:tc>
          <w:tcPr>
            <w:tcW w:w="1652" w:type="dxa"/>
          </w:tcPr>
          <w:p w:rsidR="007A7FD5" w:rsidRDefault="007A7FD5" w:rsidP="006A1FB9">
            <w:pPr>
              <w:rPr>
                <w:rFonts w:hint="cs"/>
                <w:b/>
                <w:bCs/>
                <w:sz w:val="20"/>
                <w:szCs w:val="20"/>
                <w:rtl/>
                <w:lang w:bidi="ar-IQ"/>
              </w:rPr>
            </w:pPr>
            <w:r>
              <w:rPr>
                <w:rFonts w:hint="cs"/>
                <w:b/>
                <w:bCs/>
                <w:sz w:val="20"/>
                <w:szCs w:val="20"/>
                <w:rtl/>
                <w:lang w:bidi="ar-IQ"/>
              </w:rPr>
              <w:t>18/9/2014</w:t>
            </w:r>
          </w:p>
        </w:tc>
        <w:tc>
          <w:tcPr>
            <w:tcW w:w="3114" w:type="dxa"/>
          </w:tcPr>
          <w:p w:rsidR="007A7FD5" w:rsidRDefault="007A7FD5" w:rsidP="006A1FB9">
            <w:pPr>
              <w:rPr>
                <w:rFonts w:hint="cs"/>
                <w:b/>
                <w:bCs/>
                <w:sz w:val="20"/>
                <w:szCs w:val="20"/>
                <w:rtl/>
                <w:lang w:bidi="ar-IQ"/>
              </w:rPr>
            </w:pPr>
            <w:r>
              <w:rPr>
                <w:rFonts w:hint="cs"/>
                <w:b/>
                <w:bCs/>
                <w:sz w:val="20"/>
                <w:szCs w:val="20"/>
                <w:rtl/>
                <w:lang w:bidi="ar-IQ"/>
              </w:rPr>
              <w:t xml:space="preserve">تهنئ عمادة الكلية السيد رئيس الجامعة الأستاذ الدكتور عباس فاضل الدليمي وتبارك الجهود المبذولة في استحداث الكلية </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r>
              <w:rPr>
                <w:rFonts w:hint="cs"/>
                <w:b/>
                <w:bCs/>
                <w:sz w:val="32"/>
                <w:szCs w:val="32"/>
                <w:rtl/>
                <w:lang w:bidi="ar-IQ"/>
              </w:rPr>
              <w:t>37</w:t>
            </w:r>
          </w:p>
        </w:tc>
        <w:tc>
          <w:tcPr>
            <w:tcW w:w="1384" w:type="dxa"/>
          </w:tcPr>
          <w:p w:rsidR="007A7FD5" w:rsidRDefault="007A7FD5" w:rsidP="006A1FB9">
            <w:pPr>
              <w:rPr>
                <w:rFonts w:hint="cs"/>
                <w:b/>
                <w:bCs/>
                <w:sz w:val="20"/>
                <w:szCs w:val="20"/>
                <w:rtl/>
                <w:lang w:bidi="ar-IQ"/>
              </w:rPr>
            </w:pPr>
            <w:r>
              <w:rPr>
                <w:rFonts w:hint="cs"/>
                <w:b/>
                <w:bCs/>
                <w:sz w:val="20"/>
                <w:szCs w:val="20"/>
                <w:rtl/>
                <w:lang w:bidi="ar-IQ"/>
              </w:rPr>
              <w:t>زيارة المعاون الإداري لكلية التربية للبنات إلى كلية التربية الأساسية 0</w:t>
            </w:r>
          </w:p>
        </w:tc>
        <w:tc>
          <w:tcPr>
            <w:tcW w:w="1652" w:type="dxa"/>
          </w:tcPr>
          <w:p w:rsidR="007A7FD5" w:rsidRDefault="007A7FD5" w:rsidP="006A1FB9">
            <w:pPr>
              <w:rPr>
                <w:rFonts w:hint="cs"/>
                <w:b/>
                <w:bCs/>
                <w:sz w:val="20"/>
                <w:szCs w:val="20"/>
                <w:rtl/>
                <w:lang w:bidi="ar-IQ"/>
              </w:rPr>
            </w:pPr>
            <w:r>
              <w:rPr>
                <w:rFonts w:hint="cs"/>
                <w:b/>
                <w:bCs/>
                <w:sz w:val="20"/>
                <w:szCs w:val="20"/>
                <w:rtl/>
                <w:lang w:bidi="ar-IQ"/>
              </w:rPr>
              <w:t>17/9/2014</w:t>
            </w:r>
          </w:p>
        </w:tc>
        <w:tc>
          <w:tcPr>
            <w:tcW w:w="3114" w:type="dxa"/>
          </w:tcPr>
          <w:p w:rsidR="007A7FD5" w:rsidRDefault="007A7FD5" w:rsidP="006A1FB9">
            <w:pPr>
              <w:rPr>
                <w:rFonts w:hint="cs"/>
                <w:b/>
                <w:bCs/>
                <w:sz w:val="20"/>
                <w:szCs w:val="20"/>
                <w:rtl/>
                <w:lang w:bidi="ar-IQ"/>
              </w:rPr>
            </w:pPr>
            <w:r>
              <w:rPr>
                <w:rFonts w:hint="cs"/>
                <w:b/>
                <w:bCs/>
                <w:sz w:val="20"/>
                <w:szCs w:val="20"/>
                <w:rtl/>
                <w:lang w:bidi="ar-IQ"/>
              </w:rPr>
              <w:t>زار الأستاذ المساعد الدكتور جاسم محمد علي معاون العميد الإداري زار كلية التربية الأساسية والتقى بالسيد عميد كلية التربية الأساسية أ م د جاسم عزيز وتبادل الطرفان سبل التعاون للارتقاء بالواقع العلمي الذي يخدم الكليتين0</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D5FF5" w:rsidP="00FF1333">
            <w:pPr>
              <w:jc w:val="center"/>
              <w:rPr>
                <w:rFonts w:hint="cs"/>
                <w:b/>
                <w:bCs/>
                <w:sz w:val="32"/>
                <w:szCs w:val="32"/>
                <w:rtl/>
                <w:lang w:bidi="ar-IQ"/>
              </w:rPr>
            </w:pPr>
            <w:r>
              <w:rPr>
                <w:rFonts w:hint="cs"/>
                <w:b/>
                <w:bCs/>
                <w:sz w:val="32"/>
                <w:szCs w:val="32"/>
                <w:rtl/>
                <w:lang w:bidi="ar-IQ"/>
              </w:rPr>
              <w:t>38</w:t>
            </w:r>
            <w:bookmarkStart w:id="0" w:name="_GoBack"/>
            <w:bookmarkEnd w:id="0"/>
          </w:p>
        </w:tc>
        <w:tc>
          <w:tcPr>
            <w:tcW w:w="1384" w:type="dxa"/>
          </w:tcPr>
          <w:p w:rsidR="007A7FD5" w:rsidRPr="000952D4" w:rsidRDefault="007A7FD5" w:rsidP="006A1FB9">
            <w:pPr>
              <w:jc w:val="lowKashida"/>
              <w:rPr>
                <w:rFonts w:hint="cs"/>
                <w:b/>
                <w:bCs/>
                <w:sz w:val="20"/>
                <w:szCs w:val="20"/>
                <w:rtl/>
                <w:lang w:bidi="ar-IQ"/>
              </w:rPr>
            </w:pPr>
            <w:r>
              <w:rPr>
                <w:rFonts w:hint="cs"/>
                <w:b/>
                <w:bCs/>
                <w:sz w:val="20"/>
                <w:szCs w:val="20"/>
                <w:rtl/>
                <w:lang w:bidi="ar-IQ"/>
              </w:rPr>
              <w:t>زار السيد العميد كلية التربية للعلوم الصرفة</w:t>
            </w:r>
          </w:p>
        </w:tc>
        <w:tc>
          <w:tcPr>
            <w:tcW w:w="1652" w:type="dxa"/>
          </w:tcPr>
          <w:p w:rsidR="007A7FD5" w:rsidRPr="000952D4" w:rsidRDefault="007A7FD5" w:rsidP="006A1FB9">
            <w:pPr>
              <w:jc w:val="lowKashida"/>
              <w:rPr>
                <w:rFonts w:hint="cs"/>
                <w:b/>
                <w:bCs/>
                <w:sz w:val="20"/>
                <w:szCs w:val="20"/>
                <w:rtl/>
                <w:lang w:bidi="ar-IQ"/>
              </w:rPr>
            </w:pPr>
            <w:r>
              <w:rPr>
                <w:rFonts w:hint="cs"/>
                <w:b/>
                <w:bCs/>
                <w:sz w:val="20"/>
                <w:szCs w:val="20"/>
                <w:rtl/>
                <w:lang w:bidi="ar-IQ"/>
              </w:rPr>
              <w:t>15/9/2014</w:t>
            </w:r>
          </w:p>
        </w:tc>
        <w:tc>
          <w:tcPr>
            <w:tcW w:w="3114" w:type="dxa"/>
          </w:tcPr>
          <w:p w:rsidR="007A7FD5" w:rsidRPr="000952D4" w:rsidRDefault="007A7FD5" w:rsidP="006A1FB9">
            <w:pPr>
              <w:jc w:val="lowKashida"/>
              <w:rPr>
                <w:rFonts w:hint="cs"/>
                <w:b/>
                <w:bCs/>
                <w:sz w:val="20"/>
                <w:szCs w:val="20"/>
                <w:rtl/>
                <w:lang w:bidi="ar-IQ"/>
              </w:rPr>
            </w:pPr>
            <w:r>
              <w:rPr>
                <w:rFonts w:hint="cs"/>
                <w:b/>
                <w:bCs/>
                <w:sz w:val="20"/>
                <w:szCs w:val="20"/>
                <w:rtl/>
                <w:lang w:bidi="ar-IQ"/>
              </w:rPr>
              <w:t>زار الأستاذ الدكتور ماجد عبد الستار عبد الكريم كلية التربية للعلوم الصرفة وكان في استقباله الأستاذ الدكتور عباس عبود فرحان وتم مناقشة إجراءات قبو الطالبات للعام الدراسي 2014-2015</w:t>
            </w: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r w:rsidR="007A7FD5" w:rsidTr="000B0BB7">
        <w:tc>
          <w:tcPr>
            <w:tcW w:w="576" w:type="dxa"/>
          </w:tcPr>
          <w:p w:rsidR="007A7FD5" w:rsidRDefault="007A7FD5" w:rsidP="00FF1333">
            <w:pPr>
              <w:jc w:val="center"/>
              <w:rPr>
                <w:rFonts w:hint="cs"/>
                <w:b/>
                <w:bCs/>
                <w:sz w:val="32"/>
                <w:szCs w:val="32"/>
                <w:rtl/>
                <w:lang w:bidi="ar-IQ"/>
              </w:rPr>
            </w:pPr>
          </w:p>
        </w:tc>
        <w:tc>
          <w:tcPr>
            <w:tcW w:w="1384" w:type="dxa"/>
          </w:tcPr>
          <w:p w:rsidR="007A7FD5" w:rsidRDefault="007A7FD5" w:rsidP="00FF1333">
            <w:pPr>
              <w:jc w:val="both"/>
              <w:rPr>
                <w:b/>
                <w:bCs/>
                <w:sz w:val="32"/>
                <w:szCs w:val="32"/>
                <w:rtl/>
                <w:lang w:bidi="ar-IQ"/>
              </w:rPr>
            </w:pPr>
          </w:p>
        </w:tc>
        <w:tc>
          <w:tcPr>
            <w:tcW w:w="1652" w:type="dxa"/>
          </w:tcPr>
          <w:p w:rsidR="007A7FD5" w:rsidRDefault="007A7FD5" w:rsidP="00FF1333">
            <w:pPr>
              <w:jc w:val="both"/>
              <w:rPr>
                <w:b/>
                <w:bCs/>
                <w:sz w:val="32"/>
                <w:szCs w:val="32"/>
                <w:rtl/>
                <w:lang w:bidi="ar-IQ"/>
              </w:rPr>
            </w:pPr>
          </w:p>
        </w:tc>
        <w:tc>
          <w:tcPr>
            <w:tcW w:w="3114" w:type="dxa"/>
          </w:tcPr>
          <w:p w:rsidR="007A7FD5" w:rsidRDefault="007A7FD5" w:rsidP="00315FDE">
            <w:pPr>
              <w:rPr>
                <w:b/>
                <w:bCs/>
                <w:sz w:val="32"/>
                <w:szCs w:val="32"/>
                <w:rtl/>
                <w:lang w:bidi="ar-IQ"/>
              </w:rPr>
            </w:pPr>
          </w:p>
        </w:tc>
        <w:tc>
          <w:tcPr>
            <w:tcW w:w="4048" w:type="dxa"/>
          </w:tcPr>
          <w:p w:rsidR="007A7FD5" w:rsidRDefault="007A7FD5" w:rsidP="00FF1333">
            <w:pPr>
              <w:jc w:val="both"/>
              <w:rPr>
                <w:b/>
                <w:bCs/>
                <w:sz w:val="32"/>
                <w:szCs w:val="32"/>
                <w:rtl/>
                <w:lang w:bidi="ar-IQ"/>
              </w:rPr>
            </w:pPr>
          </w:p>
        </w:tc>
      </w:tr>
    </w:tbl>
    <w:p w:rsidR="00C70BC2" w:rsidRPr="00FD1BCF" w:rsidRDefault="00C70BC2" w:rsidP="00FD1BCF">
      <w:pPr>
        <w:rPr>
          <w:rFonts w:asciiTheme="minorBidi" w:hAnsiTheme="minorBidi"/>
          <w:b/>
          <w:bCs/>
          <w:sz w:val="28"/>
          <w:szCs w:val="28"/>
          <w:lang w:bidi="ar-IQ"/>
        </w:rPr>
      </w:pPr>
    </w:p>
    <w:sectPr w:rsidR="00C70BC2" w:rsidRPr="00FD1BCF" w:rsidSect="007D7D3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06B8"/>
    <w:multiLevelType w:val="hybridMultilevel"/>
    <w:tmpl w:val="12105F20"/>
    <w:lvl w:ilvl="0" w:tplc="D450931C">
      <w:start w:val="1"/>
      <w:numFmt w:val="arabicAlpha"/>
      <w:lvlText w:val="%1-"/>
      <w:lvlJc w:val="left"/>
      <w:pPr>
        <w:ind w:left="1724" w:hanging="360"/>
      </w:pPr>
      <w:rPr>
        <w:rFonts w:asciiTheme="minorHAnsi" w:eastAsiaTheme="minorHAnsi" w:hAnsiTheme="minorHAnsi" w:cstheme="minorBidi"/>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
    <w:nsid w:val="7F453BCF"/>
    <w:multiLevelType w:val="hybridMultilevel"/>
    <w:tmpl w:val="4B30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E12D1C"/>
    <w:rsid w:val="00025E22"/>
    <w:rsid w:val="00083CD1"/>
    <w:rsid w:val="000B0BB7"/>
    <w:rsid w:val="000D1A80"/>
    <w:rsid w:val="0012566B"/>
    <w:rsid w:val="00153AE2"/>
    <w:rsid w:val="00153E07"/>
    <w:rsid w:val="00166E95"/>
    <w:rsid w:val="001909E3"/>
    <w:rsid w:val="001B1827"/>
    <w:rsid w:val="001D4BCD"/>
    <w:rsid w:val="0021516E"/>
    <w:rsid w:val="002252D3"/>
    <w:rsid w:val="002935AB"/>
    <w:rsid w:val="00302C7E"/>
    <w:rsid w:val="00313F7C"/>
    <w:rsid w:val="00315FDE"/>
    <w:rsid w:val="00383B51"/>
    <w:rsid w:val="003B7770"/>
    <w:rsid w:val="003C7FCD"/>
    <w:rsid w:val="004174F9"/>
    <w:rsid w:val="0043219C"/>
    <w:rsid w:val="00464F3F"/>
    <w:rsid w:val="004B6005"/>
    <w:rsid w:val="004C7AC4"/>
    <w:rsid w:val="00501CF6"/>
    <w:rsid w:val="00531C0F"/>
    <w:rsid w:val="00557B90"/>
    <w:rsid w:val="005735E7"/>
    <w:rsid w:val="005A0B8C"/>
    <w:rsid w:val="005C4518"/>
    <w:rsid w:val="006008B8"/>
    <w:rsid w:val="006059BB"/>
    <w:rsid w:val="006231EE"/>
    <w:rsid w:val="00626C82"/>
    <w:rsid w:val="00654741"/>
    <w:rsid w:val="00656536"/>
    <w:rsid w:val="00661B5D"/>
    <w:rsid w:val="0066389F"/>
    <w:rsid w:val="0071129F"/>
    <w:rsid w:val="00724F03"/>
    <w:rsid w:val="00767BD7"/>
    <w:rsid w:val="00786011"/>
    <w:rsid w:val="007A7FD5"/>
    <w:rsid w:val="007D5FF5"/>
    <w:rsid w:val="007D7D34"/>
    <w:rsid w:val="007F4832"/>
    <w:rsid w:val="00831547"/>
    <w:rsid w:val="00855C81"/>
    <w:rsid w:val="00867182"/>
    <w:rsid w:val="0087057A"/>
    <w:rsid w:val="00892E19"/>
    <w:rsid w:val="008A42F1"/>
    <w:rsid w:val="008B18D1"/>
    <w:rsid w:val="008B3018"/>
    <w:rsid w:val="008F7E9B"/>
    <w:rsid w:val="009013C4"/>
    <w:rsid w:val="00932411"/>
    <w:rsid w:val="00966485"/>
    <w:rsid w:val="00973AD1"/>
    <w:rsid w:val="00986454"/>
    <w:rsid w:val="009C20DD"/>
    <w:rsid w:val="00A04F4C"/>
    <w:rsid w:val="00A0693A"/>
    <w:rsid w:val="00A25F2A"/>
    <w:rsid w:val="00B5439D"/>
    <w:rsid w:val="00B70995"/>
    <w:rsid w:val="00BB137F"/>
    <w:rsid w:val="00BC1901"/>
    <w:rsid w:val="00BD1F46"/>
    <w:rsid w:val="00BD56D1"/>
    <w:rsid w:val="00C609F2"/>
    <w:rsid w:val="00C628B0"/>
    <w:rsid w:val="00C70BC2"/>
    <w:rsid w:val="00C814EA"/>
    <w:rsid w:val="00CA6CA8"/>
    <w:rsid w:val="00CA7753"/>
    <w:rsid w:val="00CC3ACD"/>
    <w:rsid w:val="00CD7320"/>
    <w:rsid w:val="00D054FD"/>
    <w:rsid w:val="00D77B82"/>
    <w:rsid w:val="00D94F9F"/>
    <w:rsid w:val="00DE434D"/>
    <w:rsid w:val="00E12D1C"/>
    <w:rsid w:val="00E214C6"/>
    <w:rsid w:val="00E3313B"/>
    <w:rsid w:val="00E50182"/>
    <w:rsid w:val="00E72A44"/>
    <w:rsid w:val="00E93F89"/>
    <w:rsid w:val="00E965BA"/>
    <w:rsid w:val="00EA61E0"/>
    <w:rsid w:val="00EC5112"/>
    <w:rsid w:val="00ED3F60"/>
    <w:rsid w:val="00F2313B"/>
    <w:rsid w:val="00F4031B"/>
    <w:rsid w:val="00F5705A"/>
    <w:rsid w:val="00FB20C4"/>
    <w:rsid w:val="00FB5C34"/>
    <w:rsid w:val="00FD1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C"/>
    <w:pPr>
      <w:bidi/>
    </w:pPr>
  </w:style>
  <w:style w:type="paragraph" w:styleId="Heading1">
    <w:name w:val="heading 1"/>
    <w:basedOn w:val="Normal"/>
    <w:next w:val="Normal"/>
    <w:link w:val="Heading1Char"/>
    <w:uiPriority w:val="9"/>
    <w:qFormat/>
    <w:rsid w:val="00654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3CD1"/>
    <w:pPr>
      <w:ind w:left="720"/>
      <w:contextualSpacing/>
    </w:pPr>
  </w:style>
  <w:style w:type="character" w:customStyle="1" w:styleId="Heading1Char">
    <w:name w:val="Heading 1 Char"/>
    <w:basedOn w:val="DefaultParagraphFont"/>
    <w:link w:val="Heading1"/>
    <w:uiPriority w:val="9"/>
    <w:rsid w:val="0065474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2398</TotalTime>
  <Pages>11</Pages>
  <Words>2454</Words>
  <Characters>13994</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ZzTeaM2009</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alaa</cp:lastModifiedBy>
  <cp:revision>166</cp:revision>
  <dcterms:created xsi:type="dcterms:W3CDTF">2014-05-13T16:41:00Z</dcterms:created>
  <dcterms:modified xsi:type="dcterms:W3CDTF">2014-10-29T20:05:00Z</dcterms:modified>
</cp:coreProperties>
</file>